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658B" w14:textId="77777777" w:rsidR="00013245" w:rsidRPr="00A23077" w:rsidRDefault="00013245" w:rsidP="00013245">
      <w:pPr>
        <w:jc w:val="center"/>
        <w:rPr>
          <w:rFonts w:ascii="华文中宋" w:eastAsia="华文中宋" w:hAnsi="华文中宋" w:cs="Times New Roman"/>
          <w:sz w:val="36"/>
          <w:szCs w:val="40"/>
        </w:rPr>
      </w:pPr>
      <w:r w:rsidRPr="00A23077">
        <w:rPr>
          <w:rFonts w:ascii="华文中宋" w:eastAsia="华文中宋" w:hAnsi="华文中宋" w:cs="Times New Roman" w:hint="eastAsia"/>
          <w:sz w:val="36"/>
          <w:szCs w:val="40"/>
        </w:rPr>
        <w:t>灾后生态恢复及发展项目推荐表</w:t>
      </w:r>
    </w:p>
    <w:p w14:paraId="78535AB0" w14:textId="77777777" w:rsidR="00013245" w:rsidRPr="00A23077" w:rsidRDefault="00013245" w:rsidP="00013245">
      <w:pPr>
        <w:rPr>
          <w:rFonts w:ascii="FangSong" w:eastAsia="FangSong" w:hAnsi="FangSong" w:cs="Times New Roman"/>
          <w:sz w:val="24"/>
          <w:szCs w:val="28"/>
        </w:rPr>
      </w:pPr>
      <w:r w:rsidRPr="00A23077">
        <w:rPr>
          <w:rFonts w:ascii="FangSong" w:eastAsia="FangSong" w:hAnsi="FangSong" w:cs="Times New Roman" w:hint="eastAsia"/>
          <w:sz w:val="28"/>
          <w:szCs w:val="32"/>
        </w:rPr>
        <w:t>推荐单位（盖章）</w:t>
      </w:r>
      <w:r>
        <w:rPr>
          <w:rFonts w:ascii="FangSong" w:eastAsia="FangSong" w:hAnsi="FangSong" w:cs="Times New Roman" w:hint="eastAsia"/>
          <w:sz w:val="28"/>
          <w:szCs w:val="32"/>
        </w:rPr>
        <w:t>：</w:t>
      </w:r>
      <w:r w:rsidRPr="00A23077">
        <w:rPr>
          <w:rFonts w:ascii="FangSong" w:eastAsia="FangSong" w:hAnsi="FangSong" w:cs="Times New Roman" w:hint="eastAsia"/>
          <w:sz w:val="28"/>
          <w:szCs w:val="32"/>
        </w:rPr>
        <w:t xml:space="preserve"> </w:t>
      </w:r>
      <w:r w:rsidRPr="00A23077">
        <w:rPr>
          <w:rFonts w:ascii="FangSong" w:eastAsia="FangSong" w:hAnsi="FangSong" w:cs="Times New Roman"/>
          <w:sz w:val="28"/>
          <w:szCs w:val="32"/>
        </w:rPr>
        <w:t xml:space="preserve">                 </w:t>
      </w:r>
      <w:r>
        <w:rPr>
          <w:rFonts w:ascii="FangSong" w:eastAsia="FangSong" w:hAnsi="FangSong" w:cs="Times New Roman"/>
          <w:sz w:val="28"/>
          <w:szCs w:val="32"/>
        </w:rPr>
        <w:t xml:space="preserve">         </w:t>
      </w:r>
      <w:r w:rsidRPr="00A23077">
        <w:rPr>
          <w:rFonts w:ascii="FangSong" w:eastAsia="FangSong" w:hAnsi="FangSong" w:cs="Times New Roman"/>
          <w:sz w:val="28"/>
          <w:szCs w:val="32"/>
        </w:rPr>
        <w:t xml:space="preserve">     </w:t>
      </w:r>
      <w:r>
        <w:rPr>
          <w:rFonts w:ascii="FangSong" w:eastAsia="FangSong" w:hAnsi="FangSong" w:cs="Times New Roman"/>
          <w:sz w:val="28"/>
          <w:szCs w:val="32"/>
        </w:rPr>
        <w:t xml:space="preserve">    </w:t>
      </w:r>
      <w:r>
        <w:rPr>
          <w:rFonts w:ascii="FangSong" w:eastAsia="FangSong" w:hAnsi="FangSong" w:cs="Times New Roman" w:hint="eastAsia"/>
          <w:sz w:val="28"/>
          <w:szCs w:val="32"/>
        </w:rPr>
        <w:t>推荐单位联系人及联系电话：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6"/>
        <w:gridCol w:w="950"/>
        <w:gridCol w:w="993"/>
        <w:gridCol w:w="992"/>
        <w:gridCol w:w="1134"/>
        <w:gridCol w:w="1417"/>
        <w:gridCol w:w="2835"/>
        <w:gridCol w:w="2436"/>
        <w:gridCol w:w="1277"/>
        <w:gridCol w:w="1168"/>
      </w:tblGrid>
      <w:tr w:rsidR="00013245" w:rsidRPr="00076800" w14:paraId="728C952E" w14:textId="77777777" w:rsidTr="00BD26CB">
        <w:tc>
          <w:tcPr>
            <w:tcW w:w="746" w:type="dxa"/>
            <w:vMerge w:val="restart"/>
            <w:vAlign w:val="center"/>
          </w:tcPr>
          <w:p w14:paraId="30CAFFE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0757" w:type="dxa"/>
            <w:gridSpan w:val="7"/>
            <w:vAlign w:val="center"/>
          </w:tcPr>
          <w:p w14:paraId="76C9402C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b/>
                <w:bCs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b/>
                <w:bCs/>
                <w:sz w:val="18"/>
                <w:szCs w:val="18"/>
              </w:rPr>
              <w:t>项目基本情况</w:t>
            </w:r>
          </w:p>
        </w:tc>
        <w:tc>
          <w:tcPr>
            <w:tcW w:w="2445" w:type="dxa"/>
            <w:gridSpan w:val="2"/>
            <w:vAlign w:val="center"/>
          </w:tcPr>
          <w:p w14:paraId="21AFDBB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b/>
                <w:bCs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b/>
                <w:bCs/>
                <w:sz w:val="18"/>
                <w:szCs w:val="18"/>
              </w:rPr>
              <w:t>联系方式</w:t>
            </w:r>
          </w:p>
        </w:tc>
      </w:tr>
      <w:tr w:rsidR="00013245" w:rsidRPr="00076800" w14:paraId="7CCBEFF9" w14:textId="77777777" w:rsidTr="00BD26CB">
        <w:tc>
          <w:tcPr>
            <w:tcW w:w="746" w:type="dxa"/>
            <w:vMerge/>
            <w:vAlign w:val="center"/>
          </w:tcPr>
          <w:p w14:paraId="1643EB2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46A1820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项目实施地点</w:t>
            </w:r>
          </w:p>
        </w:tc>
        <w:tc>
          <w:tcPr>
            <w:tcW w:w="993" w:type="dxa"/>
            <w:vAlign w:val="center"/>
          </w:tcPr>
          <w:p w14:paraId="3D05086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051F2491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项目主要内容简介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（不超过1</w:t>
            </w:r>
            <w:r w:rsidRPr="00076800">
              <w:rPr>
                <w:rFonts w:ascii="楷体" w:eastAsia="楷体" w:hAnsi="楷体" w:cs="Times New Roman"/>
                <w:sz w:val="18"/>
                <w:szCs w:val="18"/>
              </w:rPr>
              <w:t>00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字）</w:t>
            </w:r>
          </w:p>
        </w:tc>
        <w:tc>
          <w:tcPr>
            <w:tcW w:w="1134" w:type="dxa"/>
            <w:vAlign w:val="center"/>
          </w:tcPr>
          <w:p w14:paraId="16CA926A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项目资金预算（万元）</w:t>
            </w:r>
          </w:p>
        </w:tc>
        <w:tc>
          <w:tcPr>
            <w:tcW w:w="1417" w:type="dxa"/>
            <w:vAlign w:val="center"/>
          </w:tcPr>
          <w:p w14:paraId="745FA7C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项目实施单位</w:t>
            </w:r>
          </w:p>
        </w:tc>
        <w:tc>
          <w:tcPr>
            <w:tcW w:w="2835" w:type="dxa"/>
            <w:vAlign w:val="center"/>
          </w:tcPr>
          <w:p w14:paraId="14B44AC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项目实施单位的相关工作经验简介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（1</w:t>
            </w:r>
            <w:r w:rsidRPr="00076800">
              <w:rPr>
                <w:rFonts w:ascii="楷体" w:eastAsia="楷体" w:hAnsi="楷体" w:cs="Times New Roman"/>
                <w:sz w:val="18"/>
                <w:szCs w:val="18"/>
              </w:rPr>
              <w:t>00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字以内）</w:t>
            </w:r>
          </w:p>
        </w:tc>
        <w:tc>
          <w:tcPr>
            <w:tcW w:w="2436" w:type="dxa"/>
            <w:vAlign w:val="center"/>
          </w:tcPr>
          <w:p w14:paraId="63A53A83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项目起止实施时间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（原则上</w:t>
            </w:r>
            <w:r>
              <w:rPr>
                <w:rFonts w:ascii="楷体" w:eastAsia="楷体" w:hAnsi="楷体" w:cs="Times New Roman" w:hint="eastAsia"/>
                <w:sz w:val="18"/>
                <w:szCs w:val="18"/>
              </w:rPr>
              <w:t>须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于2</w:t>
            </w:r>
            <w:r w:rsidRPr="00076800">
              <w:rPr>
                <w:rFonts w:ascii="楷体" w:eastAsia="楷体" w:hAnsi="楷体" w:cs="Times New Roman"/>
                <w:sz w:val="18"/>
                <w:szCs w:val="18"/>
              </w:rPr>
              <w:t>021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年9月</w:t>
            </w:r>
            <w:r w:rsidRPr="00076800">
              <w:rPr>
                <w:rFonts w:ascii="楷体" w:eastAsia="楷体" w:hAnsi="楷体" w:cs="Times New Roman"/>
                <w:sz w:val="18"/>
                <w:szCs w:val="18"/>
              </w:rPr>
              <w:t>30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日前完成）</w:t>
            </w:r>
          </w:p>
        </w:tc>
        <w:tc>
          <w:tcPr>
            <w:tcW w:w="1277" w:type="dxa"/>
            <w:vAlign w:val="center"/>
          </w:tcPr>
          <w:p w14:paraId="54C2905A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项目实施单位法定代表人及其联系方式（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电话、邮箱</w:t>
            </w: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168" w:type="dxa"/>
            <w:vAlign w:val="center"/>
          </w:tcPr>
          <w:p w14:paraId="4728A19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项目负责人的联系方式（</w:t>
            </w:r>
            <w:r w:rsidRPr="00076800">
              <w:rPr>
                <w:rFonts w:ascii="楷体" w:eastAsia="楷体" w:hAnsi="楷体" w:cs="Times New Roman" w:hint="eastAsia"/>
                <w:sz w:val="18"/>
                <w:szCs w:val="18"/>
              </w:rPr>
              <w:t>电话、邮箱</w:t>
            </w:r>
            <w:r w:rsidRPr="00076800">
              <w:rPr>
                <w:rFonts w:ascii="FangSong" w:eastAsia="FangSong" w:hAnsi="FangSong" w:cs="Times New Roman" w:hint="eastAsia"/>
                <w:sz w:val="18"/>
                <w:szCs w:val="18"/>
              </w:rPr>
              <w:t>）</w:t>
            </w:r>
          </w:p>
        </w:tc>
      </w:tr>
      <w:tr w:rsidR="00013245" w:rsidRPr="00076800" w14:paraId="479D74C4" w14:textId="77777777" w:rsidTr="00BD26CB">
        <w:tc>
          <w:tcPr>
            <w:tcW w:w="746" w:type="dxa"/>
            <w:vAlign w:val="center"/>
          </w:tcPr>
          <w:p w14:paraId="36C226A8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151D6F8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B0BD1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51E7E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3A61A3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C0601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331CD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5BE60659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28E5E9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AD0CEE1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1DDEBE36" w14:textId="77777777" w:rsidTr="00BD26CB">
        <w:tc>
          <w:tcPr>
            <w:tcW w:w="746" w:type="dxa"/>
            <w:vAlign w:val="center"/>
          </w:tcPr>
          <w:p w14:paraId="7E9553AC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41B7F0D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9F0541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995B58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1F271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ED11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38128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3E2BC7A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096CF7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24A30AB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7E4886FC" w14:textId="77777777" w:rsidTr="00BD26CB">
        <w:tc>
          <w:tcPr>
            <w:tcW w:w="746" w:type="dxa"/>
            <w:vAlign w:val="center"/>
          </w:tcPr>
          <w:p w14:paraId="0533EC2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3F708B4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15C34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F02A4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25F81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668174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80EB5A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01D1A11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21ECDAE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52C5833C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27935816" w14:textId="77777777" w:rsidTr="00BD26CB">
        <w:tc>
          <w:tcPr>
            <w:tcW w:w="746" w:type="dxa"/>
            <w:vAlign w:val="center"/>
          </w:tcPr>
          <w:p w14:paraId="3F6F6AD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063306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446E8D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520B9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9356B3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720FBC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D258C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13A43D42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ECEDB1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00B7D5D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7CDB5D7E" w14:textId="77777777" w:rsidTr="00BD26CB">
        <w:tc>
          <w:tcPr>
            <w:tcW w:w="746" w:type="dxa"/>
            <w:vAlign w:val="center"/>
          </w:tcPr>
          <w:p w14:paraId="5AA6FDF3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3693894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AC75CA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F68B4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D07C3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39EDA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5EBE7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2DBDA7D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FDB931A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05A743A9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0FDEF779" w14:textId="77777777" w:rsidTr="00BD26CB">
        <w:tc>
          <w:tcPr>
            <w:tcW w:w="746" w:type="dxa"/>
            <w:vAlign w:val="center"/>
          </w:tcPr>
          <w:p w14:paraId="069EA65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F5FD29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1E97C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B2DFCE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40A221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98799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7E93FD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300038D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391411D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67BA112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11275203" w14:textId="77777777" w:rsidTr="00BD26CB">
        <w:tc>
          <w:tcPr>
            <w:tcW w:w="746" w:type="dxa"/>
            <w:vAlign w:val="center"/>
          </w:tcPr>
          <w:p w14:paraId="77C89ED1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681AB2A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90523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ADAC72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D3CF3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D7FE3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401F7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6D047E8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0781BB9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ACC7812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147F2D7F" w14:textId="77777777" w:rsidTr="00BD26CB">
        <w:tc>
          <w:tcPr>
            <w:tcW w:w="746" w:type="dxa"/>
            <w:vAlign w:val="center"/>
          </w:tcPr>
          <w:p w14:paraId="2C82002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24CA173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DA84F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2C609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8308D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F683DC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2D5668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06589233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EED6DC5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598DDB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0B88CCF6" w14:textId="77777777" w:rsidTr="00BD26CB">
        <w:tc>
          <w:tcPr>
            <w:tcW w:w="746" w:type="dxa"/>
            <w:vAlign w:val="center"/>
          </w:tcPr>
          <w:p w14:paraId="6E011D74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BD3CD72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7D743E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E14298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C4936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582D5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CF2DCD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421D0636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E841F4E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5DB1DD6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  <w:tr w:rsidR="00013245" w:rsidRPr="00076800" w14:paraId="62925F3A" w14:textId="77777777" w:rsidTr="00BD26CB">
        <w:tc>
          <w:tcPr>
            <w:tcW w:w="746" w:type="dxa"/>
            <w:vAlign w:val="center"/>
          </w:tcPr>
          <w:p w14:paraId="1A2BA07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6B8617B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807A82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E8AA5C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C8329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0798F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644F98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794E6297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F293C08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BF0DE70" w14:textId="77777777" w:rsidR="00013245" w:rsidRPr="00076800" w:rsidRDefault="00013245" w:rsidP="00BD26CB">
            <w:pPr>
              <w:jc w:val="center"/>
              <w:rPr>
                <w:rFonts w:ascii="FangSong" w:eastAsia="FangSong" w:hAnsi="FangSong" w:cs="Times New Roman"/>
                <w:sz w:val="18"/>
                <w:szCs w:val="18"/>
              </w:rPr>
            </w:pPr>
          </w:p>
        </w:tc>
      </w:tr>
    </w:tbl>
    <w:p w14:paraId="245C2DAE" w14:textId="77777777" w:rsidR="00013245" w:rsidRDefault="00013245" w:rsidP="00013245">
      <w:pPr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备注：1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推荐单位应为河南省相关县市级（含）以上生态环境等政府部门；</w:t>
      </w:r>
    </w:p>
    <w:p w14:paraId="7F513E7B" w14:textId="77777777" w:rsidR="00013245" w:rsidRDefault="00013245" w:rsidP="00013245">
      <w:pPr>
        <w:ind w:firstLineChars="300" w:firstLine="72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2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每个推荐单位可推荐多个灾后生态恢复及发展项目，须确保申报材料属实；</w:t>
      </w:r>
    </w:p>
    <w:p w14:paraId="6AD6DF74" w14:textId="77777777" w:rsidR="00013245" w:rsidRDefault="00013245" w:rsidP="00013245">
      <w:pPr>
        <w:ind w:firstLineChars="300" w:firstLine="72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3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评审确认受资助支持项目后，其推荐单位为项目监管单位；</w:t>
      </w:r>
    </w:p>
    <w:p w14:paraId="193B9A68" w14:textId="5D1BFD52" w:rsidR="001828B2" w:rsidRPr="00013245" w:rsidRDefault="00013245" w:rsidP="00013245">
      <w:pPr>
        <w:ind w:firstLineChars="300" w:firstLine="720"/>
      </w:pPr>
      <w:r>
        <w:rPr>
          <w:rFonts w:ascii="楷体" w:eastAsia="楷体" w:hAnsi="楷体" w:cs="Times New Roman" w:hint="eastAsia"/>
          <w:sz w:val="24"/>
          <w:szCs w:val="28"/>
        </w:rPr>
        <w:t>4</w:t>
      </w:r>
      <w:r>
        <w:rPr>
          <w:rFonts w:ascii="楷体" w:eastAsia="楷体" w:hAnsi="楷体" w:cs="Times New Roman"/>
          <w:sz w:val="24"/>
          <w:szCs w:val="28"/>
        </w:rPr>
        <w:t>.</w:t>
      </w:r>
      <w:r>
        <w:rPr>
          <w:rFonts w:ascii="楷体" w:eastAsia="楷体" w:hAnsi="楷体" w:cs="Times New Roman" w:hint="eastAsia"/>
          <w:sz w:val="24"/>
          <w:szCs w:val="28"/>
        </w:rPr>
        <w:t>项目实施单位须为</w:t>
      </w:r>
      <w:r w:rsidRPr="00AF6C68">
        <w:rPr>
          <w:rFonts w:ascii="楷体" w:eastAsia="楷体" w:hAnsi="楷体" w:cs="Times New Roman" w:hint="eastAsia"/>
          <w:sz w:val="24"/>
          <w:szCs w:val="28"/>
        </w:rPr>
        <w:t>可开具</w:t>
      </w:r>
      <w:r>
        <w:rPr>
          <w:rFonts w:ascii="楷体" w:eastAsia="楷体" w:hAnsi="楷体" w:cs="Times New Roman" w:hint="eastAsia"/>
          <w:sz w:val="24"/>
          <w:szCs w:val="28"/>
        </w:rPr>
        <w:t>正规</w:t>
      </w:r>
      <w:r w:rsidRPr="00AF6C68">
        <w:rPr>
          <w:rFonts w:ascii="楷体" w:eastAsia="楷体" w:hAnsi="楷体" w:cs="Times New Roman" w:hint="eastAsia"/>
          <w:sz w:val="24"/>
          <w:szCs w:val="28"/>
        </w:rPr>
        <w:t>发票的</w:t>
      </w:r>
      <w:r>
        <w:rPr>
          <w:rFonts w:ascii="楷体" w:eastAsia="楷体" w:hAnsi="楷体" w:cs="Times New Roman" w:hint="eastAsia"/>
          <w:sz w:val="24"/>
          <w:szCs w:val="28"/>
        </w:rPr>
        <w:t>合法</w:t>
      </w:r>
      <w:r w:rsidRPr="00AF6C68">
        <w:rPr>
          <w:rFonts w:ascii="楷体" w:eastAsia="楷体" w:hAnsi="楷体" w:cs="Times New Roman" w:hint="eastAsia"/>
          <w:sz w:val="24"/>
          <w:szCs w:val="28"/>
        </w:rPr>
        <w:t>企业或可开具捐赠票据的</w:t>
      </w:r>
      <w:r>
        <w:rPr>
          <w:rFonts w:ascii="楷体" w:eastAsia="楷体" w:hAnsi="楷体" w:cs="Times New Roman" w:hint="eastAsia"/>
          <w:sz w:val="24"/>
          <w:szCs w:val="28"/>
        </w:rPr>
        <w:t>合法</w:t>
      </w:r>
      <w:r w:rsidRPr="00AF6C68">
        <w:rPr>
          <w:rFonts w:ascii="楷体" w:eastAsia="楷体" w:hAnsi="楷体" w:cs="Times New Roman" w:hint="eastAsia"/>
          <w:sz w:val="24"/>
          <w:szCs w:val="28"/>
        </w:rPr>
        <w:t>社会组织</w:t>
      </w:r>
      <w:r>
        <w:rPr>
          <w:rFonts w:ascii="楷体" w:eastAsia="楷体" w:hAnsi="楷体" w:cs="Times New Roman" w:hint="eastAsia"/>
          <w:sz w:val="24"/>
          <w:szCs w:val="28"/>
        </w:rPr>
        <w:t>。</w:t>
      </w:r>
    </w:p>
    <w:sectPr w:rsidR="001828B2" w:rsidRPr="00013245" w:rsidSect="00306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F7D2" w14:textId="77777777" w:rsidR="00225693" w:rsidRDefault="00225693" w:rsidP="00013245">
      <w:r>
        <w:separator/>
      </w:r>
    </w:p>
  </w:endnote>
  <w:endnote w:type="continuationSeparator" w:id="0">
    <w:p w14:paraId="4F42D4C5" w14:textId="77777777" w:rsidR="00225693" w:rsidRDefault="00225693" w:rsidP="0001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C5F2" w14:textId="77777777" w:rsidR="00225693" w:rsidRDefault="00225693" w:rsidP="00013245">
      <w:r>
        <w:separator/>
      </w:r>
    </w:p>
  </w:footnote>
  <w:footnote w:type="continuationSeparator" w:id="0">
    <w:p w14:paraId="05180026" w14:textId="77777777" w:rsidR="00225693" w:rsidRDefault="00225693" w:rsidP="0001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AD"/>
    <w:rsid w:val="00013245"/>
    <w:rsid w:val="001828B2"/>
    <w:rsid w:val="00225693"/>
    <w:rsid w:val="002764B0"/>
    <w:rsid w:val="00873A15"/>
    <w:rsid w:val="009F60AD"/>
    <w:rsid w:val="00E338C7"/>
    <w:rsid w:val="00E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0BCF"/>
  <w15:chartTrackingRefBased/>
  <w15:docId w15:val="{1CE95998-2A3B-4A10-9D59-93E4CA8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245"/>
    <w:rPr>
      <w:sz w:val="18"/>
      <w:szCs w:val="18"/>
    </w:rPr>
  </w:style>
  <w:style w:type="table" w:styleId="a7">
    <w:name w:val="Table Grid"/>
    <w:basedOn w:val="a1"/>
    <w:uiPriority w:val="39"/>
    <w:rsid w:val="000132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崔天也</dc:creator>
  <cp:keywords/>
  <dc:description/>
  <cp:lastModifiedBy>崔天也</cp:lastModifiedBy>
  <cp:revision>4</cp:revision>
  <dcterms:created xsi:type="dcterms:W3CDTF">2021-08-02T02:41:00Z</dcterms:created>
  <dcterms:modified xsi:type="dcterms:W3CDTF">2021-08-03T08:12:00Z</dcterms:modified>
</cp:coreProperties>
</file>