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EC" w:rsidRDefault="001461BE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附件：</w:t>
      </w:r>
    </w:p>
    <w:p w:rsidR="00952EEC" w:rsidRDefault="001461B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“旧鞋新生公益项目”青少年循环经济环保宣教项目宣传促进活动实施单位申报表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354"/>
        <w:gridCol w:w="579"/>
        <w:gridCol w:w="480"/>
        <w:gridCol w:w="739"/>
        <w:gridCol w:w="679"/>
        <w:gridCol w:w="125"/>
        <w:gridCol w:w="442"/>
        <w:gridCol w:w="622"/>
        <w:gridCol w:w="433"/>
        <w:gridCol w:w="915"/>
        <w:gridCol w:w="52"/>
        <w:gridCol w:w="753"/>
        <w:gridCol w:w="1772"/>
      </w:tblGrid>
      <w:tr w:rsidR="00952EEC">
        <w:trPr>
          <w:trHeight w:val="766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952EEC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952EEC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952EEC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952EEC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952EEC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952EEC">
        <w:trPr>
          <w:trHeight w:val="2372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952EEC" w:rsidRDefault="001461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952EEC">
        <w:trPr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二、申报基本信息</w:t>
            </w:r>
          </w:p>
        </w:tc>
      </w:tr>
      <w:tr w:rsidR="00952EEC">
        <w:trPr>
          <w:cantSplit/>
          <w:trHeight w:val="765"/>
          <w:jc w:val="center"/>
        </w:trPr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项目执行起止时间</w:t>
            </w:r>
          </w:p>
        </w:tc>
        <w:tc>
          <w:tcPr>
            <w:tcW w:w="7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952EEC">
        <w:trPr>
          <w:cantSplit/>
          <w:trHeight w:val="1975"/>
          <w:jc w:val="center"/>
        </w:trPr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执行内容简介</w:t>
            </w:r>
          </w:p>
          <w:p w:rsidR="00952EEC" w:rsidRDefault="001461B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三、优势经验及成功案例</w:t>
            </w:r>
          </w:p>
        </w:tc>
      </w:tr>
      <w:tr w:rsidR="00952EEC">
        <w:trPr>
          <w:cantSplit/>
          <w:trHeight w:val="3049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申报单位开展相关活动执行的优势、经验、成功案例（列举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四、申报项目方案</w:t>
            </w:r>
          </w:p>
        </w:tc>
      </w:tr>
      <w:tr w:rsidR="00952EEC">
        <w:trPr>
          <w:cantSplit/>
          <w:trHeight w:val="6288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活动地点、活动排期、活动方案（包括：活动当天具体议程、活动形式、参与人员、活动宣传等）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、项目产出、项目预期成效等</w:t>
            </w: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五、团队主要人员</w:t>
            </w: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万元（人民币）</w:t>
            </w: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预算或项目内容（供参考）</w:t>
            </w:r>
          </w:p>
        </w:tc>
        <w:tc>
          <w:tcPr>
            <w:tcW w:w="4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预算组成</w:t>
            </w:r>
          </w:p>
        </w:tc>
        <w:tc>
          <w:tcPr>
            <w:tcW w:w="25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供参考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5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人•次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须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符合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《中央和国家机关差旅费管理办法》（财行〔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2013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531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及相关管理办法</w:t>
            </w: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专家劳务费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人•天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须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符合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《中央财政科研项目专家咨询费管理办法》（财科教〔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128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号）</w:t>
            </w: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人员经费支出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人·月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项目所发生的本单位人员的经费支出</w:t>
            </w: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宣传费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物料制作费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952E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952E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952E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952EEC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952E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952E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952E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952E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952E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EEC" w:rsidRDefault="00952E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952EEC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952EEC" w:rsidRDefault="00952EEC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952EEC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952EEC">
        <w:trPr>
          <w:cantSplit/>
          <w:trHeight w:val="3109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EEC" w:rsidRDefault="001461BE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:rsidR="00952EEC" w:rsidRDefault="001461BE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:rsidR="00952EEC" w:rsidRDefault="001461BE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实施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单位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:rsidR="00952EEC" w:rsidRDefault="001461BE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952EEC" w:rsidRDefault="001461BE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952EEC" w:rsidRDefault="001461BE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:rsidR="00952EEC" w:rsidRDefault="00952EEC"/>
    <w:sectPr w:rsidR="00952EE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1BE" w:rsidRDefault="001461BE">
      <w:r>
        <w:separator/>
      </w:r>
    </w:p>
  </w:endnote>
  <w:endnote w:type="continuationSeparator" w:id="0">
    <w:p w:rsidR="001461BE" w:rsidRDefault="0014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HP Simplified Light"/>
    <w:panose1 w:val="020B0304020202020204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EEC" w:rsidRDefault="001461B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2EEC" w:rsidRDefault="001461BE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52EEC" w:rsidRDefault="001461BE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1BE" w:rsidRDefault="001461BE">
      <w:r>
        <w:separator/>
      </w:r>
    </w:p>
  </w:footnote>
  <w:footnote w:type="continuationSeparator" w:id="0">
    <w:p w:rsidR="001461BE" w:rsidRDefault="0014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xZTM2NmE2OGYwZjg2MjhlMzUwOWEyN2JiZGM3MWEifQ=="/>
  </w:docVars>
  <w:rsids>
    <w:rsidRoot w:val="008E4ED5"/>
    <w:rsid w:val="00002101"/>
    <w:rsid w:val="0000570E"/>
    <w:rsid w:val="00025854"/>
    <w:rsid w:val="0004701F"/>
    <w:rsid w:val="00085B70"/>
    <w:rsid w:val="00090C3D"/>
    <w:rsid w:val="000B10F3"/>
    <w:rsid w:val="001461BE"/>
    <w:rsid w:val="00170E59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94D96"/>
    <w:rsid w:val="0029537C"/>
    <w:rsid w:val="002A2A8B"/>
    <w:rsid w:val="002F255B"/>
    <w:rsid w:val="003066B0"/>
    <w:rsid w:val="00326AE6"/>
    <w:rsid w:val="00356108"/>
    <w:rsid w:val="00367532"/>
    <w:rsid w:val="003820FF"/>
    <w:rsid w:val="00393AD6"/>
    <w:rsid w:val="003A22C6"/>
    <w:rsid w:val="003B3710"/>
    <w:rsid w:val="00401EC4"/>
    <w:rsid w:val="00404A98"/>
    <w:rsid w:val="0040570C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F151C"/>
    <w:rsid w:val="004F5E41"/>
    <w:rsid w:val="004F5EA9"/>
    <w:rsid w:val="005043E6"/>
    <w:rsid w:val="0051453F"/>
    <w:rsid w:val="00516293"/>
    <w:rsid w:val="00546E68"/>
    <w:rsid w:val="00547E20"/>
    <w:rsid w:val="00594F94"/>
    <w:rsid w:val="00596DA9"/>
    <w:rsid w:val="005A0643"/>
    <w:rsid w:val="005B2E76"/>
    <w:rsid w:val="005D1683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F55AB"/>
    <w:rsid w:val="0070034E"/>
    <w:rsid w:val="007659E4"/>
    <w:rsid w:val="007A1C8D"/>
    <w:rsid w:val="007C579F"/>
    <w:rsid w:val="007D7E55"/>
    <w:rsid w:val="007F56A0"/>
    <w:rsid w:val="00834548"/>
    <w:rsid w:val="0083551E"/>
    <w:rsid w:val="00844445"/>
    <w:rsid w:val="00846FD3"/>
    <w:rsid w:val="00854B47"/>
    <w:rsid w:val="00866FC8"/>
    <w:rsid w:val="008803AD"/>
    <w:rsid w:val="008E4ED5"/>
    <w:rsid w:val="008F61E2"/>
    <w:rsid w:val="00900109"/>
    <w:rsid w:val="00903883"/>
    <w:rsid w:val="009374F3"/>
    <w:rsid w:val="00947267"/>
    <w:rsid w:val="009476D9"/>
    <w:rsid w:val="009518A6"/>
    <w:rsid w:val="00952EEC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8628F"/>
    <w:rsid w:val="00AD37C4"/>
    <w:rsid w:val="00AD6609"/>
    <w:rsid w:val="00AE7AF3"/>
    <w:rsid w:val="00AF2875"/>
    <w:rsid w:val="00B06C0F"/>
    <w:rsid w:val="00B248FB"/>
    <w:rsid w:val="00B34FAD"/>
    <w:rsid w:val="00B66DCA"/>
    <w:rsid w:val="00B94838"/>
    <w:rsid w:val="00BA7ABB"/>
    <w:rsid w:val="00C1243E"/>
    <w:rsid w:val="00C437D7"/>
    <w:rsid w:val="00C470E3"/>
    <w:rsid w:val="00C5632F"/>
    <w:rsid w:val="00CA02D5"/>
    <w:rsid w:val="00CA660C"/>
    <w:rsid w:val="00CB4A51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E260D5"/>
    <w:rsid w:val="00E472CE"/>
    <w:rsid w:val="00E70A56"/>
    <w:rsid w:val="00E86202"/>
    <w:rsid w:val="00E875C2"/>
    <w:rsid w:val="00E94930"/>
    <w:rsid w:val="00E96795"/>
    <w:rsid w:val="00EB04A6"/>
    <w:rsid w:val="00EC7674"/>
    <w:rsid w:val="00ED1F12"/>
    <w:rsid w:val="00ED5AD1"/>
    <w:rsid w:val="00F269ED"/>
    <w:rsid w:val="00F2764C"/>
    <w:rsid w:val="00F6652A"/>
    <w:rsid w:val="00F75CF7"/>
    <w:rsid w:val="00FB3AC5"/>
    <w:rsid w:val="00FC1CD4"/>
    <w:rsid w:val="00FD42CA"/>
    <w:rsid w:val="057143E9"/>
    <w:rsid w:val="08D47FF3"/>
    <w:rsid w:val="0DB40CA8"/>
    <w:rsid w:val="0DDA54E4"/>
    <w:rsid w:val="0F474DFC"/>
    <w:rsid w:val="152104F0"/>
    <w:rsid w:val="158D6F6A"/>
    <w:rsid w:val="1603298F"/>
    <w:rsid w:val="18FF5AB5"/>
    <w:rsid w:val="1CAC2B27"/>
    <w:rsid w:val="20534C9C"/>
    <w:rsid w:val="27A6429D"/>
    <w:rsid w:val="29BD7D3C"/>
    <w:rsid w:val="2E1A1A6B"/>
    <w:rsid w:val="2F2F016E"/>
    <w:rsid w:val="304C47F8"/>
    <w:rsid w:val="30B90737"/>
    <w:rsid w:val="3341279C"/>
    <w:rsid w:val="37A95DA4"/>
    <w:rsid w:val="37F82F13"/>
    <w:rsid w:val="3A6B10EF"/>
    <w:rsid w:val="3AC43C7C"/>
    <w:rsid w:val="3C68699A"/>
    <w:rsid w:val="410272B3"/>
    <w:rsid w:val="418B343A"/>
    <w:rsid w:val="46D03DD2"/>
    <w:rsid w:val="4F876DBA"/>
    <w:rsid w:val="51DD29DF"/>
    <w:rsid w:val="56936310"/>
    <w:rsid w:val="584C035A"/>
    <w:rsid w:val="5C57280E"/>
    <w:rsid w:val="5D417D61"/>
    <w:rsid w:val="64B0555C"/>
    <w:rsid w:val="64CF20F6"/>
    <w:rsid w:val="650F3921"/>
    <w:rsid w:val="65257BEE"/>
    <w:rsid w:val="67EB0337"/>
    <w:rsid w:val="68651BAF"/>
    <w:rsid w:val="690D2277"/>
    <w:rsid w:val="69EC4DC5"/>
    <w:rsid w:val="6B9600C0"/>
    <w:rsid w:val="6CEB7011"/>
    <w:rsid w:val="6EB23E4E"/>
    <w:rsid w:val="72227D09"/>
    <w:rsid w:val="7A5218A1"/>
    <w:rsid w:val="7F61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839705-C79A-48C2-9B08-43EC257B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spacing w:before="214"/>
      <w:ind w:left="120"/>
    </w:pPr>
    <w:rPr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autoRedefine/>
    <w:uiPriority w:val="99"/>
    <w:semiHidden/>
    <w:unhideWhenUsed/>
    <w:qFormat/>
    <w:rPr>
      <w:b/>
      <w:bCs/>
    </w:r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b">
    <w:name w:val="批注主题 字符"/>
    <w:basedOn w:val="a4"/>
    <w:link w:val="aa"/>
    <w:autoRedefine/>
    <w:uiPriority w:val="99"/>
    <w:semiHidden/>
    <w:qFormat/>
    <w:rPr>
      <w:b/>
      <w:bCs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</Words>
  <Characters>848</Characters>
  <Application>Microsoft Office Word</Application>
  <DocSecurity>0</DocSecurity>
  <Lines>7</Lines>
  <Paragraphs>1</Paragraphs>
  <ScaleCrop>false</ScaleCrop>
  <Company>HP Inc.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芦琰</cp:lastModifiedBy>
  <cp:revision>2</cp:revision>
  <cp:lastPrinted>2025-01-07T00:57:00Z</cp:lastPrinted>
  <dcterms:created xsi:type="dcterms:W3CDTF">2025-11-17T06:43:00Z</dcterms:created>
  <dcterms:modified xsi:type="dcterms:W3CDTF">2025-11-17T06:43:00Z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65209228F55B49F4B8E655B7B4CE3194_13</vt:lpwstr>
  </property>
  <property fmtid="{D5CDD505-2E9C-101B-9397-08002B2CF9AE}" pid="4" name="KSOTemplateDocerSaveRecord">
    <vt:lpwstr>eyJoZGlkIjoiYWUxZTM2NmE2OGYwZjg2MjhlMzUwOWEyN2JiZGM3MWEiLCJ1c2VySWQiOiIyNjgxOTM0MzgifQ==</vt:lpwstr>
  </property>
</Properties>
</file>