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ascii="黑体" w:hAnsi="黑体" w:eastAsia="黑体"/>
          <w:sz w:val="28"/>
          <w:szCs w:val="36"/>
        </w:rPr>
      </w:pPr>
      <w:r>
        <w:rPr>
          <w:rFonts w:hint="eastAsia" w:ascii="黑体" w:hAnsi="黑体" w:eastAsia="黑体"/>
          <w:sz w:val="28"/>
          <w:szCs w:val="36"/>
        </w:rPr>
        <w:t>附件</w:t>
      </w:r>
      <w:r>
        <w:rPr>
          <w:rFonts w:ascii="黑体" w:hAnsi="黑体" w:eastAsia="黑体"/>
          <w:sz w:val="28"/>
          <w:szCs w:val="36"/>
        </w:rPr>
        <w:t>1</w:t>
      </w:r>
    </w:p>
    <w:p>
      <w:pPr>
        <w:pStyle w:val="2"/>
        <w:keepNext w:val="0"/>
        <w:keepLines w:val="0"/>
        <w:widowControl/>
        <w:adjustRightInd w:val="0"/>
        <w:snapToGrid w:val="0"/>
        <w:spacing w:before="156" w:beforeLines="50" w:after="156" w:afterLines="50" w:line="360" w:lineRule="auto"/>
        <w:ind w:firstLine="323"/>
        <w:jc w:val="center"/>
        <w:rPr>
          <w:rFonts w:ascii="宋体" w:hAnsi="宋体" w:cs="宋体"/>
          <w:sz w:val="36"/>
          <w:szCs w:val="36"/>
        </w:rPr>
      </w:pPr>
      <w:r>
        <w:rPr>
          <w:rFonts w:hint="eastAsia" w:ascii="方正小标宋简体" w:hAnsi="方正小标宋简体" w:eastAsia="方正小标宋简体" w:cs="方正小标宋简体"/>
          <w:sz w:val="36"/>
          <w:szCs w:val="36"/>
        </w:rPr>
        <w:t>报  价  函</w:t>
      </w:r>
    </w:p>
    <w:p>
      <w:pPr>
        <w:pStyle w:val="5"/>
        <w:widowControl/>
        <w:snapToGrid w:val="0"/>
        <w:spacing w:beforeAutospacing="0" w:afterAutospacing="0" w:line="360" w:lineRule="auto"/>
        <w:rPr>
          <w:rFonts w:ascii="仿宋" w:hAnsi="仿宋" w:eastAsia="仿宋" w:cs="仿宋"/>
          <w:sz w:val="32"/>
          <w:szCs w:val="32"/>
        </w:rPr>
      </w:pPr>
      <w:r>
        <w:rPr>
          <w:rFonts w:hint="eastAsia" w:ascii="仿宋" w:hAnsi="仿宋" w:eastAsia="仿宋" w:cs="仿宋"/>
          <w:sz w:val="32"/>
          <w:szCs w:val="32"/>
        </w:rPr>
        <w:t>致：中华环境保护基金会</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经认真研究贵基金会“蚂蚁森林公益项目”中华环境保护基金会敦煌市梭梭造林项目招标代理机构征集公告，我单位愿意申报该项目招标代理机构并做如下承诺：</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一、我单位已完全理解并全部接受征集公告的所有要求。</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二、我单位信誉良好，遵守行业规范，近3年内未因不良行为被相关行政部门通报，所承担的业务中没有不良记录。</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三、我单位近3年内财务状况良好，无经济纠纷，没有处于财产被接管、破产的状态，没有处于被责令停业状态。</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四、我单位确认提交贵基金会的所有应征文件真实有效，如我单位被评审确定为项目招标代理机构，我单位将严格按照法律法规要求，以及贵基金会要求组织开展招标工作。</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五、我单位对招标“蚂蚁森林公益项目”中华环境保护基金会敦煌市梭梭造林项目招标代理服务费及其他相关全部费用的收费标准和报价如下：</w:t>
      </w:r>
    </w:p>
    <w:p>
      <w:pPr>
        <w:pStyle w:val="5"/>
        <w:widowControl/>
        <w:snapToGrid w:val="0"/>
        <w:spacing w:beforeAutospacing="0" w:afterAutospacing="0" w:line="360" w:lineRule="auto"/>
        <w:ind w:firstLine="640"/>
        <w:jc w:val="both"/>
        <w:rPr>
          <w:rFonts w:ascii="仿宋" w:hAnsi="仿宋" w:eastAsia="仿宋"/>
          <w:sz w:val="32"/>
          <w:szCs w:val="32"/>
        </w:rPr>
      </w:pPr>
      <w:r>
        <w:rPr>
          <w:rFonts w:hint="eastAsia" w:ascii="仿宋" w:hAnsi="仿宋" w:eastAsia="仿宋"/>
          <w:sz w:val="32"/>
          <w:szCs w:val="32"/>
        </w:rPr>
        <w:t>公开招标项目施工单位的收费为</w:t>
      </w:r>
      <w:r>
        <w:rPr>
          <w:rFonts w:hint="eastAsia" w:ascii="仿宋" w:hAnsi="仿宋" w:eastAsia="仿宋"/>
          <w:sz w:val="32"/>
          <w:szCs w:val="32"/>
          <w:u w:val="single"/>
        </w:rPr>
        <w:t xml:space="preserve">     </w:t>
      </w:r>
      <w:r>
        <w:rPr>
          <w:rFonts w:hint="eastAsia" w:ascii="仿宋" w:hAnsi="仿宋" w:eastAsia="仿宋"/>
          <w:sz w:val="32"/>
          <w:szCs w:val="32"/>
        </w:rPr>
        <w:t>万元（以招标金额为</w:t>
      </w:r>
      <w:r>
        <w:rPr>
          <w:rFonts w:hint="eastAsia" w:ascii="仿宋" w:hAnsi="仿宋" w:eastAsia="仿宋"/>
          <w:sz w:val="32"/>
          <w:szCs w:val="32"/>
          <w:lang w:val="en-US" w:eastAsia="zh-CN"/>
        </w:rPr>
        <w:t>250</w:t>
      </w:r>
      <w:r>
        <w:rPr>
          <w:rFonts w:hint="eastAsia" w:ascii="仿宋" w:hAnsi="仿宋" w:eastAsia="仿宋"/>
          <w:sz w:val="32"/>
          <w:szCs w:val="32"/>
          <w:lang w:eastAsia="zh-CN"/>
        </w:rPr>
        <w:t>万-</w:t>
      </w:r>
      <w:r>
        <w:rPr>
          <w:rFonts w:hint="eastAsia" w:ascii="仿宋" w:hAnsi="仿宋" w:eastAsia="仿宋"/>
          <w:sz w:val="32"/>
          <w:szCs w:val="32"/>
          <w:lang w:val="en-US" w:eastAsia="zh-CN"/>
        </w:rPr>
        <w:t>306</w:t>
      </w:r>
      <w:r>
        <w:rPr>
          <w:rFonts w:hint="eastAsia" w:ascii="仿宋" w:hAnsi="仿宋" w:eastAsia="仿宋"/>
          <w:sz w:val="32"/>
          <w:szCs w:val="32"/>
          <w:lang w:eastAsia="zh-CN"/>
        </w:rPr>
        <w:t>万</w:t>
      </w:r>
      <w:r>
        <w:rPr>
          <w:rFonts w:hint="eastAsia" w:ascii="仿宋" w:hAnsi="仿宋" w:eastAsia="仿宋"/>
          <w:sz w:val="32"/>
          <w:szCs w:val="32"/>
        </w:rPr>
        <w:t>元计算）；</w:t>
      </w:r>
    </w:p>
    <w:p>
      <w:pPr>
        <w:pStyle w:val="5"/>
        <w:widowControl/>
        <w:snapToGrid w:val="0"/>
        <w:spacing w:beforeAutospacing="0" w:afterAutospacing="0" w:line="360" w:lineRule="auto"/>
        <w:ind w:firstLine="640"/>
        <w:jc w:val="both"/>
        <w:rPr>
          <w:rFonts w:hint="eastAsia" w:ascii="仿宋" w:hAnsi="仿宋" w:eastAsia="仿宋" w:cs="仿宋"/>
          <w:sz w:val="32"/>
          <w:szCs w:val="32"/>
        </w:rPr>
      </w:pPr>
      <w:r>
        <w:rPr>
          <w:rFonts w:hint="eastAsia" w:ascii="仿宋" w:hAnsi="仿宋" w:eastAsia="仿宋"/>
          <w:sz w:val="32"/>
          <w:szCs w:val="32"/>
        </w:rPr>
        <w:t>招标项目监理单位的收费为</w:t>
      </w:r>
      <w:r>
        <w:rPr>
          <w:rFonts w:hint="eastAsia" w:ascii="仿宋" w:hAnsi="仿宋" w:eastAsia="仿宋"/>
          <w:sz w:val="32"/>
          <w:szCs w:val="32"/>
          <w:u w:val="single"/>
        </w:rPr>
        <w:t xml:space="preserve">     </w:t>
      </w:r>
      <w:r>
        <w:rPr>
          <w:rFonts w:hint="eastAsia" w:ascii="仿宋" w:hAnsi="仿宋" w:eastAsia="仿宋"/>
          <w:sz w:val="32"/>
          <w:szCs w:val="32"/>
        </w:rPr>
        <w:t>万</w:t>
      </w:r>
      <w:r>
        <w:rPr>
          <w:rFonts w:hint="eastAsia" w:ascii="仿宋" w:hAnsi="仿宋" w:eastAsia="仿宋" w:cs="仿宋"/>
          <w:sz w:val="32"/>
          <w:szCs w:val="32"/>
        </w:rPr>
        <w:t>元（以招标金额</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万-5万元</w:t>
      </w:r>
      <w:r>
        <w:rPr>
          <w:rFonts w:hint="eastAsia" w:ascii="仿宋" w:hAnsi="仿宋" w:eastAsia="仿宋" w:cs="仿宋"/>
          <w:sz w:val="32"/>
          <w:szCs w:val="32"/>
        </w:rPr>
        <w:t>计算）；</w:t>
      </w:r>
      <w:bookmarkStart w:id="0" w:name="_Hlk134272103"/>
    </w:p>
    <w:p>
      <w:pPr>
        <w:pStyle w:val="5"/>
        <w:widowControl/>
        <w:snapToGrid w:val="0"/>
        <w:spacing w:beforeAutospacing="0" w:afterAutospacing="0" w:line="360" w:lineRule="auto"/>
        <w:ind w:firstLine="640"/>
        <w:jc w:val="both"/>
        <w:rPr>
          <w:rFonts w:hint="eastAsia" w:ascii="仿宋" w:hAnsi="仿宋" w:eastAsia="仿宋" w:cs="仿宋"/>
          <w:sz w:val="32"/>
          <w:szCs w:val="32"/>
          <w:lang w:eastAsia="zh-CN"/>
        </w:rPr>
      </w:pPr>
      <w:r>
        <w:rPr>
          <w:rFonts w:hint="eastAsia" w:ascii="仿宋" w:hAnsi="仿宋" w:eastAsia="仿宋"/>
          <w:sz w:val="32"/>
          <w:szCs w:val="32"/>
        </w:rPr>
        <w:t>招标项目</w:t>
      </w:r>
      <w:r>
        <w:rPr>
          <w:rFonts w:hint="eastAsia" w:ascii="仿宋" w:hAnsi="仿宋" w:eastAsia="仿宋"/>
          <w:sz w:val="32"/>
          <w:szCs w:val="32"/>
          <w:lang w:val="en-US" w:eastAsia="zh-CN"/>
        </w:rPr>
        <w:t>验收</w:t>
      </w:r>
      <w:r>
        <w:rPr>
          <w:rFonts w:hint="eastAsia" w:ascii="仿宋" w:hAnsi="仿宋" w:eastAsia="仿宋"/>
          <w:sz w:val="32"/>
          <w:szCs w:val="32"/>
        </w:rPr>
        <w:t>单位的收费为</w:t>
      </w:r>
      <w:r>
        <w:rPr>
          <w:rFonts w:hint="eastAsia" w:ascii="仿宋" w:hAnsi="仿宋" w:eastAsia="仿宋"/>
          <w:sz w:val="32"/>
          <w:szCs w:val="32"/>
          <w:u w:val="single"/>
        </w:rPr>
        <w:t xml:space="preserve">     </w:t>
      </w:r>
      <w:r>
        <w:rPr>
          <w:rFonts w:hint="eastAsia" w:ascii="仿宋" w:hAnsi="仿宋" w:eastAsia="仿宋"/>
          <w:sz w:val="32"/>
          <w:szCs w:val="32"/>
        </w:rPr>
        <w:t>万</w:t>
      </w:r>
      <w:r>
        <w:rPr>
          <w:rFonts w:hint="eastAsia" w:ascii="仿宋" w:hAnsi="仿宋" w:eastAsia="仿宋" w:cs="仿宋"/>
          <w:sz w:val="32"/>
          <w:szCs w:val="32"/>
        </w:rPr>
        <w:t>元（以招标金额</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万-</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万元</w:t>
      </w:r>
      <w:r>
        <w:rPr>
          <w:rFonts w:hint="eastAsia" w:ascii="仿宋" w:hAnsi="仿宋" w:eastAsia="仿宋" w:cs="仿宋"/>
          <w:sz w:val="32"/>
          <w:szCs w:val="32"/>
        </w:rPr>
        <w:t>计算）</w:t>
      </w:r>
      <w:r>
        <w:rPr>
          <w:rFonts w:hint="eastAsia" w:ascii="仿宋" w:hAnsi="仿宋" w:eastAsia="仿宋" w:cs="仿宋"/>
          <w:sz w:val="32"/>
          <w:szCs w:val="32"/>
          <w:lang w:eastAsia="zh-CN"/>
        </w:rPr>
        <w:t>。</w:t>
      </w:r>
    </w:p>
    <w:p>
      <w:pPr>
        <w:pStyle w:val="5"/>
        <w:widowControl/>
        <w:adjustRightInd w:val="0"/>
        <w:snapToGrid w:val="0"/>
        <w:spacing w:beforeAutospacing="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招标代理应征单位</w:t>
      </w:r>
      <w:bookmarkEnd w:id="0"/>
      <w:r>
        <w:rPr>
          <w:rFonts w:hint="eastAsia" w:ascii="仿宋" w:hAnsi="仿宋" w:eastAsia="仿宋" w:cs="仿宋"/>
          <w:sz w:val="32"/>
          <w:szCs w:val="32"/>
        </w:rPr>
        <w:t>：</w:t>
      </w:r>
    </w:p>
    <w:p>
      <w:pPr>
        <w:pStyle w:val="5"/>
        <w:widowControl/>
        <w:adjustRightInd w:val="0"/>
        <w:snapToGrid w:val="0"/>
        <w:spacing w:beforeAutospacing="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（加盖单位章）</w:t>
      </w:r>
    </w:p>
    <w:p>
      <w:pPr>
        <w:pStyle w:val="5"/>
        <w:widowControl/>
        <w:adjustRightInd w:val="0"/>
        <w:snapToGrid w:val="0"/>
        <w:spacing w:beforeAutospacing="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法定代表人：</w:t>
      </w:r>
      <w:bookmarkStart w:id="2" w:name="_GoBack"/>
      <w:bookmarkEnd w:id="2"/>
    </w:p>
    <w:p>
      <w:pPr>
        <w:pStyle w:val="5"/>
        <w:widowControl/>
        <w:adjustRightInd w:val="0"/>
        <w:snapToGrid w:val="0"/>
        <w:spacing w:beforeAutospacing="0" w:afterAutospacing="0" w:line="360" w:lineRule="auto"/>
        <w:ind w:firstLine="640" w:firstLineChars="200"/>
        <w:jc w:val="both"/>
        <w:rPr>
          <w:rFonts w:cs="Calibri"/>
          <w:sz w:val="21"/>
          <w:szCs w:val="21"/>
        </w:rPr>
      </w:pPr>
      <w:r>
        <w:rPr>
          <w:rFonts w:hint="eastAsia" w:ascii="仿宋" w:hAnsi="仿宋" w:eastAsia="仿宋" w:cs="仿宋"/>
          <w:sz w:val="32"/>
          <w:szCs w:val="32"/>
        </w:rPr>
        <w:t>（签字或签章）</w:t>
      </w:r>
    </w:p>
    <w:p>
      <w:pPr>
        <w:pStyle w:val="5"/>
        <w:widowControl/>
        <w:adjustRightInd w:val="0"/>
        <w:snapToGrid w:val="0"/>
        <w:spacing w:beforeAutospacing="0" w:afterAutospacing="0" w:line="360" w:lineRule="auto"/>
        <w:ind w:firstLine="960" w:firstLineChars="300"/>
        <w:jc w:val="both"/>
        <w:rPr>
          <w:rFonts w:ascii="仿宋" w:hAnsi="仿宋" w:eastAsia="仿宋" w:cs="仿宋"/>
          <w:sz w:val="32"/>
          <w:szCs w:val="32"/>
        </w:rPr>
      </w:pPr>
      <w:r>
        <w:rPr>
          <w:rFonts w:hint="eastAsia" w:ascii="仿宋" w:hAnsi="仿宋" w:eastAsia="仿宋" w:cs="仿宋"/>
          <w:sz w:val="32"/>
          <w:szCs w:val="32"/>
        </w:rPr>
        <w:t>身份证号码：</w:t>
      </w:r>
    </w:p>
    <w:p>
      <w:pPr>
        <w:pStyle w:val="5"/>
        <w:widowControl/>
        <w:adjustRightInd w:val="0"/>
        <w:snapToGrid w:val="0"/>
        <w:spacing w:beforeAutospacing="0" w:afterAutospacing="0" w:line="360" w:lineRule="auto"/>
        <w:ind w:firstLine="960" w:firstLineChars="300"/>
        <w:jc w:val="both"/>
        <w:rPr>
          <w:rFonts w:ascii="仿宋" w:hAnsi="仿宋" w:eastAsia="仿宋" w:cs="仿宋"/>
          <w:sz w:val="32"/>
          <w:szCs w:val="32"/>
        </w:rPr>
      </w:pPr>
      <w:r>
        <w:rPr>
          <w:rFonts w:hint="eastAsia" w:ascii="仿宋" w:hAnsi="仿宋" w:eastAsia="仿宋" w:cs="仿宋"/>
          <w:sz w:val="32"/>
          <w:szCs w:val="32"/>
        </w:rPr>
        <w:t>指定联系人：</w:t>
      </w:r>
    </w:p>
    <w:p>
      <w:pPr>
        <w:pStyle w:val="5"/>
        <w:widowControl/>
        <w:adjustRightInd w:val="0"/>
        <w:snapToGrid w:val="0"/>
        <w:spacing w:beforeAutospacing="0" w:afterAutospacing="0" w:line="360" w:lineRule="auto"/>
        <w:ind w:firstLine="960" w:firstLineChars="300"/>
        <w:jc w:val="both"/>
        <w:rPr>
          <w:rFonts w:ascii="仿宋" w:hAnsi="仿宋" w:eastAsia="仿宋" w:cs="仿宋"/>
          <w:sz w:val="32"/>
          <w:szCs w:val="32"/>
        </w:rPr>
      </w:pPr>
      <w:r>
        <w:rPr>
          <w:rFonts w:hint="eastAsia" w:ascii="仿宋" w:hAnsi="仿宋" w:eastAsia="仿宋" w:cs="仿宋"/>
          <w:sz w:val="32"/>
          <w:szCs w:val="32"/>
        </w:rPr>
        <w:t>联系电话：</w:t>
      </w:r>
    </w:p>
    <w:p>
      <w:pPr>
        <w:pStyle w:val="5"/>
        <w:widowControl/>
        <w:adjustRightInd w:val="0"/>
        <w:snapToGrid w:val="0"/>
        <w:spacing w:beforeAutospacing="0" w:afterAutospacing="0" w:line="360" w:lineRule="auto"/>
        <w:ind w:firstLine="960" w:firstLineChars="300"/>
        <w:jc w:val="both"/>
        <w:rPr>
          <w:rFonts w:ascii="仿宋" w:hAnsi="仿宋" w:eastAsia="仿宋" w:cs="仿宋"/>
          <w:sz w:val="32"/>
          <w:szCs w:val="32"/>
        </w:rPr>
      </w:pPr>
      <w:r>
        <w:rPr>
          <w:rFonts w:hint="eastAsia" w:ascii="仿宋" w:hAnsi="仿宋" w:eastAsia="仿宋" w:cs="仿宋"/>
          <w:sz w:val="32"/>
          <w:szCs w:val="32"/>
        </w:rPr>
        <w:t>联系邮箱：</w:t>
      </w:r>
    </w:p>
    <w:p>
      <w:pPr>
        <w:pStyle w:val="5"/>
        <w:widowControl/>
        <w:adjustRightInd w:val="0"/>
        <w:snapToGrid w:val="0"/>
        <w:spacing w:beforeAutospacing="0" w:afterAutospacing="0" w:line="360" w:lineRule="auto"/>
        <w:ind w:firstLine="960" w:firstLineChars="300"/>
        <w:jc w:val="both"/>
        <w:rPr>
          <w:rFonts w:ascii="仿宋" w:hAnsi="仿宋" w:eastAsia="仿宋" w:cs="仿宋"/>
          <w:sz w:val="32"/>
          <w:szCs w:val="32"/>
        </w:rPr>
      </w:pPr>
      <w:r>
        <w:rPr>
          <w:rFonts w:hint="eastAsia" w:ascii="仿宋" w:hAnsi="仿宋" w:eastAsia="仿宋" w:cs="仿宋"/>
          <w:sz w:val="32"/>
          <w:szCs w:val="32"/>
        </w:rPr>
        <w:t>时间：    年   月   日</w:t>
      </w:r>
    </w:p>
    <w:p>
      <w:pPr>
        <w:pStyle w:val="5"/>
        <w:widowControl/>
        <w:snapToGrid w:val="0"/>
        <w:spacing w:beforeAutospacing="0" w:afterAutospacing="0" w:line="360" w:lineRule="auto"/>
        <w:jc w:val="both"/>
        <w:rPr>
          <w:rFonts w:cs="Calibri"/>
          <w:sz w:val="21"/>
          <w:szCs w:val="21"/>
        </w:rPr>
      </w:pPr>
      <w:r>
        <w:rPr>
          <w:rFonts w:cs="Calibri"/>
          <w:sz w:val="21"/>
          <w:szCs w:val="21"/>
        </w:rPr>
        <w:t> </w:t>
      </w:r>
    </w:p>
    <w:p>
      <w:pPr>
        <w:pStyle w:val="5"/>
        <w:widowControl/>
        <w:snapToGrid w:val="0"/>
        <w:spacing w:beforeAutospacing="0" w:afterAutospacing="0" w:line="360" w:lineRule="auto"/>
        <w:jc w:val="both"/>
        <w:rPr>
          <w:rFonts w:cs="Calibri"/>
          <w:sz w:val="21"/>
          <w:szCs w:val="21"/>
        </w:rPr>
      </w:pPr>
    </w:p>
    <w:p>
      <w:pPr>
        <w:pStyle w:val="5"/>
        <w:widowControl/>
        <w:snapToGrid w:val="0"/>
        <w:spacing w:beforeAutospacing="0" w:afterAutospacing="0" w:line="360" w:lineRule="auto"/>
        <w:ind w:firstLine="640"/>
        <w:jc w:val="both"/>
        <w:rPr>
          <w:rFonts w:cs="Calibri"/>
          <w:szCs w:val="21"/>
        </w:rPr>
      </w:pPr>
      <w:r>
        <w:rPr>
          <w:rFonts w:hint="eastAsia" w:ascii="仿宋" w:hAnsi="仿宋" w:eastAsia="仿宋" w:cs="仿宋"/>
          <w:sz w:val="32"/>
          <w:szCs w:val="32"/>
        </w:rPr>
        <w:t>附件：</w:t>
      </w:r>
      <w:bookmarkStart w:id="1" w:name="_Hlk134272089"/>
      <w:r>
        <w:rPr>
          <w:rFonts w:hint="eastAsia" w:ascii="仿宋" w:hAnsi="仿宋" w:eastAsia="仿宋" w:cs="仿宋"/>
          <w:sz w:val="32"/>
          <w:szCs w:val="32"/>
        </w:rPr>
        <w:t>法定代表人身份证正反面扫描件</w:t>
      </w:r>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MDk2ODAzZTQ5ZjIxZGRjNmUwMjgyNTgxZWQ3YjMifQ=="/>
    <w:docVar w:name="KSO_WPS_MARK_KEY" w:val="ff3664da-8c20-4102-8fe9-f0863c95044d"/>
  </w:docVars>
  <w:rsids>
    <w:rsidRoot w:val="26B65654"/>
    <w:rsid w:val="00027B71"/>
    <w:rsid w:val="000B4B07"/>
    <w:rsid w:val="000C26DA"/>
    <w:rsid w:val="00197177"/>
    <w:rsid w:val="001A675A"/>
    <w:rsid w:val="001E3FC2"/>
    <w:rsid w:val="00232820"/>
    <w:rsid w:val="00246DA0"/>
    <w:rsid w:val="0026590F"/>
    <w:rsid w:val="002D0609"/>
    <w:rsid w:val="002D6FE1"/>
    <w:rsid w:val="002E5F5C"/>
    <w:rsid w:val="0035555A"/>
    <w:rsid w:val="00360F43"/>
    <w:rsid w:val="003B3E94"/>
    <w:rsid w:val="004023A5"/>
    <w:rsid w:val="004273CB"/>
    <w:rsid w:val="004853D4"/>
    <w:rsid w:val="005A0952"/>
    <w:rsid w:val="00606FAF"/>
    <w:rsid w:val="00637FA1"/>
    <w:rsid w:val="00643F01"/>
    <w:rsid w:val="00672B93"/>
    <w:rsid w:val="00697476"/>
    <w:rsid w:val="006A3282"/>
    <w:rsid w:val="006D03FF"/>
    <w:rsid w:val="006F0D52"/>
    <w:rsid w:val="006F24A0"/>
    <w:rsid w:val="00784713"/>
    <w:rsid w:val="007E576A"/>
    <w:rsid w:val="008A3740"/>
    <w:rsid w:val="008F0843"/>
    <w:rsid w:val="009355E7"/>
    <w:rsid w:val="00947F8F"/>
    <w:rsid w:val="009610CA"/>
    <w:rsid w:val="00A12E9D"/>
    <w:rsid w:val="00A36DC8"/>
    <w:rsid w:val="00A6462E"/>
    <w:rsid w:val="00BB5EA7"/>
    <w:rsid w:val="00BC2325"/>
    <w:rsid w:val="00BC61E3"/>
    <w:rsid w:val="00C17B04"/>
    <w:rsid w:val="00C30D4B"/>
    <w:rsid w:val="00C56E4C"/>
    <w:rsid w:val="00CC5222"/>
    <w:rsid w:val="00D40090"/>
    <w:rsid w:val="00D859D9"/>
    <w:rsid w:val="00E52DDE"/>
    <w:rsid w:val="00E72AA4"/>
    <w:rsid w:val="00EF285F"/>
    <w:rsid w:val="00FE009E"/>
    <w:rsid w:val="032A5167"/>
    <w:rsid w:val="067B479E"/>
    <w:rsid w:val="0EF80488"/>
    <w:rsid w:val="128A6728"/>
    <w:rsid w:val="13413439"/>
    <w:rsid w:val="13727F2F"/>
    <w:rsid w:val="13D10AA5"/>
    <w:rsid w:val="145500D1"/>
    <w:rsid w:val="14D15E12"/>
    <w:rsid w:val="17062B17"/>
    <w:rsid w:val="260B459A"/>
    <w:rsid w:val="26B65654"/>
    <w:rsid w:val="33443C7F"/>
    <w:rsid w:val="33E63FE5"/>
    <w:rsid w:val="379C3687"/>
    <w:rsid w:val="390D46AC"/>
    <w:rsid w:val="531928F4"/>
    <w:rsid w:val="56B871FF"/>
    <w:rsid w:val="5F2830C0"/>
    <w:rsid w:val="64610CE9"/>
    <w:rsid w:val="75527BDD"/>
    <w:rsid w:val="79D329BC"/>
    <w:rsid w:val="7B1A3959"/>
    <w:rsid w:val="7D6B712F"/>
    <w:rsid w:val="7EBB23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customStyle="1" w:styleId="8">
    <w:name w:val="页眉 字符"/>
    <w:basedOn w:val="7"/>
    <w:link w:val="4"/>
    <w:qFormat/>
    <w:uiPriority w:val="0"/>
    <w:rPr>
      <w:rFonts w:ascii="Calibri" w:hAnsi="Calibri"/>
      <w:kern w:val="2"/>
      <w:sz w:val="18"/>
      <w:szCs w:val="18"/>
    </w:rPr>
  </w:style>
  <w:style w:type="character" w:customStyle="1" w:styleId="9">
    <w:name w:val="页脚 字符"/>
    <w:basedOn w:val="7"/>
    <w:link w:val="3"/>
    <w:qFormat/>
    <w:uiPriority w:val="0"/>
    <w:rPr>
      <w:rFonts w:ascii="Calibri" w:hAnsi="Calibri"/>
      <w:kern w:val="2"/>
      <w:sz w:val="18"/>
      <w:szCs w:val="18"/>
    </w:rPr>
  </w:style>
  <w:style w:type="paragraph" w:customStyle="1" w:styleId="10">
    <w:name w:val="修订1"/>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2</Pages>
  <Words>524</Words>
  <Characters>531</Characters>
  <Lines>3</Lines>
  <Paragraphs>1</Paragraphs>
  <TotalTime>5</TotalTime>
  <ScaleCrop>false</ScaleCrop>
  <LinksUpToDate>false</LinksUpToDate>
  <CharactersWithSpaces>556</CharactersWithSpaces>
  <Application>WPS Office_11.1.0.12159_F1E327BC-269C-435d-A152-05C5408002CA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2020-08-17T03:55:00Z</dcterms:created>
  <dc:creator>姗姗来迟</dc:creator>
  <cp:lastModifiedBy>CTY</cp:lastModifiedBy>
  <cp:lastPrinted>2024-01-09T09:49:00Z</cp:lastPrinted>
  <dcterms:modified xsi:type="dcterms:W3CDTF">2024-05-08T02:26:13Z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2052-11.1.0.12159</vt:lpwstr>
  </property>
  <property fmtid="{D5CDD505-2E9C-101B-9397-08002B2CF9AE}" pid="3" name="ICV">
    <vt:lpwstr>D655DBFE7A44444FB1174C665401D676_13</vt:lpwstr>
  </property>
</Properties>
</file>