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b/>
          <w:bCs/>
          <w:sz w:val="36"/>
          <w:szCs w:val="36"/>
          <w:lang w:eastAsia="zh-CN"/>
        </w:rPr>
        <w:t>博天环境</w:t>
      </w:r>
      <w:r>
        <w:rPr>
          <w:rFonts w:hint="eastAsia" w:ascii="宋体" w:hAnsi="宋体" w:eastAsia="宋体" w:cs="宋体"/>
          <w:b/>
          <w:bCs/>
          <w:sz w:val="36"/>
          <w:szCs w:val="36"/>
        </w:rPr>
        <w:t>专项基金</w:t>
      </w:r>
      <w:r>
        <w:rPr>
          <w:rFonts w:hint="eastAsia" w:ascii="宋体" w:hAnsi="宋体" w:eastAsia="宋体" w:cs="宋体"/>
          <w:b/>
          <w:bCs/>
          <w:sz w:val="36"/>
          <w:szCs w:val="36"/>
          <w:lang w:val="en-US" w:eastAsia="zh-CN"/>
        </w:rPr>
        <w:t>2015-2023年度工作报告</w:t>
      </w:r>
      <w:bookmarkStart w:id="0" w:name="_GoBack"/>
      <w:bookmarkEnd w:id="0"/>
    </w:p>
    <w:p>
      <w:pPr>
        <w:spacing w:line="360" w:lineRule="auto"/>
        <w:rPr>
          <w:rFonts w:hint="eastAsia" w:ascii="仿宋" w:hAnsi="仿宋" w:eastAsia="仿宋"/>
          <w:sz w:val="30"/>
          <w:szCs w:val="30"/>
          <w:lang w:eastAsia="zh-CN"/>
        </w:rPr>
      </w:pPr>
    </w:p>
    <w:p>
      <w:pPr>
        <w:numPr>
          <w:ilvl w:val="0"/>
          <w:numId w:val="0"/>
        </w:numPr>
        <w:spacing w:line="500" w:lineRule="exact"/>
        <w:ind w:firstLine="616" w:firstLineChars="200"/>
        <w:rPr>
          <w:rFonts w:hint="eastAsia" w:ascii="仿宋" w:hAnsi="仿宋" w:eastAsia="仿宋"/>
          <w:spacing w:val="-6"/>
          <w:sz w:val="32"/>
          <w:szCs w:val="32"/>
          <w:lang w:eastAsia="zh-CN"/>
        </w:rPr>
      </w:pPr>
      <w:r>
        <w:rPr>
          <w:rFonts w:hint="eastAsia" w:ascii="仿宋" w:hAnsi="仿宋" w:eastAsia="仿宋"/>
          <w:spacing w:val="-6"/>
          <w:sz w:val="32"/>
          <w:szCs w:val="32"/>
          <w:lang w:eastAsia="zh-CN"/>
        </w:rPr>
        <w:t>博天环境专项</w:t>
      </w:r>
      <w:r>
        <w:rPr>
          <w:rFonts w:hint="eastAsia" w:ascii="仿宋" w:hAnsi="仿宋" w:eastAsia="仿宋"/>
          <w:spacing w:val="-6"/>
          <w:sz w:val="32"/>
          <w:szCs w:val="32"/>
        </w:rPr>
        <w:t>基金</w:t>
      </w:r>
      <w:r>
        <w:rPr>
          <w:rFonts w:hint="eastAsia" w:ascii="仿宋" w:hAnsi="仿宋" w:eastAsia="仿宋" w:cs="仿宋"/>
          <w:spacing w:val="-6"/>
          <w:sz w:val="30"/>
          <w:szCs w:val="30"/>
          <w:lang w:eastAsia="zh-CN"/>
        </w:rPr>
        <w:t>共收到捐赠资金4182107.48</w:t>
      </w:r>
      <w:r>
        <w:rPr>
          <w:rFonts w:hint="eastAsia" w:ascii="仿宋" w:hAnsi="仿宋" w:eastAsia="仿宋" w:cs="仿宋"/>
          <w:spacing w:val="-6"/>
          <w:sz w:val="30"/>
          <w:szCs w:val="30"/>
          <w:lang w:val="en-US" w:eastAsia="zh-CN"/>
        </w:rPr>
        <w:t>元，结余资金1,005,435.5元（该数据应扣除存续项目尾款等费用，以实际结算为准）。开展具体工作如下：</w:t>
      </w:r>
    </w:p>
    <w:p>
      <w:pPr>
        <w:keepNext w:val="0"/>
        <w:keepLines w:val="0"/>
        <w:pageBreakBefore w:val="0"/>
        <w:kinsoku/>
        <w:wordWrap/>
        <w:topLinePunct w:val="0"/>
        <w:bidi w:val="0"/>
        <w:snapToGrid/>
        <w:spacing w:after="0" w:afterAutospacing="0" w:line="500" w:lineRule="exact"/>
        <w:textAlignment w:val="auto"/>
        <w:rPr>
          <w:rFonts w:hint="eastAsia" w:ascii="仿宋" w:hAnsi="仿宋" w:eastAsia="仿宋" w:cs="仿宋"/>
          <w:b/>
          <w:bCs/>
          <w:color w:val="000000"/>
          <w:spacing w:val="-6"/>
          <w:kern w:val="0"/>
          <w:sz w:val="30"/>
          <w:szCs w:val="30"/>
          <w:lang w:val="en-US" w:eastAsia="zh-CN" w:bidi="ar-SA"/>
        </w:rPr>
      </w:pPr>
      <w:r>
        <w:rPr>
          <w:rFonts w:hint="eastAsia" w:ascii="仿宋" w:hAnsi="仿宋" w:eastAsia="仿宋" w:cs="仿宋"/>
          <w:b/>
          <w:bCs/>
          <w:color w:val="000000"/>
          <w:spacing w:val="-6"/>
          <w:kern w:val="0"/>
          <w:sz w:val="30"/>
          <w:szCs w:val="30"/>
          <w:lang w:val="en-US" w:eastAsia="zh-CN" w:bidi="ar-SA"/>
        </w:rPr>
        <w:t>2015年项目开展情况</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资助“大爱清尘”</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2015年3月，与中国社会救助基金会大爱清尘基金签订合作项目书，资助该项目人民币20万元，用于</w:t>
      </w:r>
      <w:r>
        <w:rPr>
          <w:rFonts w:hint="eastAsia" w:ascii="仿宋" w:hAnsi="仿宋" w:eastAsia="仿宋" w:cs="仿宋"/>
          <w:spacing w:val="-6"/>
          <w:sz w:val="30"/>
          <w:szCs w:val="30"/>
          <w:lang w:eastAsia="zh-CN"/>
        </w:rPr>
        <w:t>为</w:t>
      </w:r>
      <w:r>
        <w:rPr>
          <w:rFonts w:hint="eastAsia" w:ascii="仿宋" w:hAnsi="仿宋" w:eastAsia="仿宋" w:cs="仿宋"/>
          <w:spacing w:val="-6"/>
          <w:sz w:val="30"/>
          <w:szCs w:val="30"/>
        </w:rPr>
        <w:t>尘肺患者提供医疗救治，使他们肺部功能有效恢复，从而使其拥有舒适的呼吸和正常的生活状态；根据款项结余，为有需要的尘肺患者发放辅助呼吸的医疗器械—制氧机，缓解患者的呼吸困难，减轻患者因呼吸困难带来的生理痛苦。截止2015年11月30日，该项目分别在湖南、贵州、河南三省完成救助患者20名，受助患者分别入住湖南省职业病防治院、贵阳市肺科医院、中国平煤神马集团职业病防治院等三家专科医院接受专业治疗。所有救治患者的名单和费用支出均在大爱清尘官网公示。</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rPr>
        <w:t>资助“一起改变”</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2015年4月，与北京一起改变科技有限公司签订资助协议，资助人民币4万元，用于支持2015年4月22日开展的“走出蓝天 一起改变”公益活动。该活动于2015年4月22日开展，报名人数1500+，获得了7位行业大咖的传播，有一万人直接关注了该活动，10万人间接了解活动。</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rPr>
        <w:t>爱心水站项目</w:t>
      </w:r>
      <w:r>
        <w:rPr>
          <w:rFonts w:hint="eastAsia" w:ascii="仿宋" w:hAnsi="仿宋" w:eastAsia="仿宋" w:cs="仿宋"/>
          <w:spacing w:val="-6"/>
          <w:sz w:val="30"/>
          <w:szCs w:val="30"/>
          <w:lang w:eastAsia="zh-CN"/>
        </w:rPr>
        <w:t>：</w:t>
      </w:r>
      <w:r>
        <w:rPr>
          <w:rFonts w:hint="eastAsia" w:ascii="仿宋" w:hAnsi="仿宋" w:eastAsia="仿宋" w:cs="仿宋"/>
          <w:spacing w:val="-6"/>
          <w:sz w:val="30"/>
          <w:szCs w:val="30"/>
        </w:rPr>
        <w:t>中宁县是宁夏最干旱的县市区之一。风大沙多，生态脆弱，常年干旱少雨，水土流失严重，年平均降水量仅为300毫米左右。全县人均占有水资源330立方米，不足全国的八分之一，亩均占有水量45立方米，不足全国的四十分之一，素有“十年九旱”之称。中宁县地下水水质较复杂，南部、北部山区及川区一些地区人畜饮水安全问题突出，水质较差。根据水质监测结果表明，该地区水质硬度大、溶解性总固体含量高，水样中硫酸盐、菌落总数均超出标准，全县有50%的居民饮用不健康的水，全县农村生活饮用水存在安全问题。由博天环境专项基金及中欧环保同学会向宁夏回族自治区中宁县4所小学（中宁六小、中宁八小、鸣沙完小、大战场完小）捐赠15套饮水设备，以解决其饮水安全问题并增强学生身体素质；定期更新15套饮水设备的内置过滤滤芯，保证其出水质量，提高本次活动的品质；该项目直接受益者超过3600人，并会一定程度上改变他们的生活习惯并提高其生活品质。</w:t>
      </w:r>
    </w:p>
    <w:p>
      <w:pPr>
        <w:keepNext w:val="0"/>
        <w:keepLines w:val="0"/>
        <w:pageBreakBefore w:val="0"/>
        <w:kinsoku/>
        <w:wordWrap/>
        <w:topLinePunct w:val="0"/>
        <w:bidi w:val="0"/>
        <w:snapToGrid/>
        <w:spacing w:after="0" w:afterAutospacing="0" w:line="500" w:lineRule="exact"/>
        <w:textAlignment w:val="auto"/>
        <w:rPr>
          <w:rFonts w:hint="eastAsia" w:ascii="仿宋" w:hAnsi="仿宋" w:eastAsia="仿宋" w:cs="仿宋"/>
          <w:spacing w:val="-6"/>
          <w:sz w:val="30"/>
          <w:szCs w:val="30"/>
          <w:lang w:eastAsia="zh-CN"/>
        </w:rPr>
      </w:pPr>
      <w:r>
        <w:rPr>
          <w:rFonts w:hint="eastAsia" w:ascii="仿宋" w:hAnsi="仿宋" w:eastAsia="仿宋" w:cs="仿宋"/>
          <w:b/>
          <w:bCs/>
          <w:color w:val="000000"/>
          <w:spacing w:val="-6"/>
          <w:kern w:val="0"/>
          <w:sz w:val="30"/>
          <w:szCs w:val="30"/>
          <w:lang w:val="en-US" w:eastAsia="zh-CN" w:bidi="ar-SA"/>
        </w:rPr>
        <w:t>2016年项目开展情况</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rPr>
      </w:pPr>
      <w:r>
        <w:rPr>
          <w:rFonts w:hint="eastAsia" w:ascii="仿宋" w:hAnsi="仿宋" w:eastAsia="仿宋" w:cs="仿宋"/>
          <w:spacing w:val="-6"/>
          <w:sz w:val="30"/>
          <w:szCs w:val="30"/>
          <w:lang w:eastAsia="zh-CN"/>
        </w:rPr>
        <w:t>爱心水站：</w:t>
      </w:r>
      <w:r>
        <w:rPr>
          <w:rFonts w:hint="eastAsia" w:ascii="仿宋" w:hAnsi="仿宋" w:eastAsia="仿宋" w:cs="仿宋"/>
          <w:spacing w:val="-6"/>
          <w:sz w:val="30"/>
          <w:szCs w:val="30"/>
        </w:rPr>
        <w:t>博天环境专项基金确定在2016年将继续开展“爱心水站”项目。为落实中央及环保部对定点扶贫工作的重要批示和讲话精神，</w:t>
      </w:r>
      <w:r>
        <w:rPr>
          <w:rFonts w:hint="eastAsia" w:ascii="仿宋" w:hAnsi="仿宋" w:eastAsia="仿宋" w:cs="仿宋"/>
          <w:spacing w:val="-6"/>
          <w:sz w:val="30"/>
          <w:szCs w:val="30"/>
          <w:lang w:val="en-US" w:eastAsia="zh-CN"/>
        </w:rPr>
        <w:t>2016</w:t>
      </w:r>
      <w:r>
        <w:rPr>
          <w:rFonts w:hint="eastAsia" w:ascii="仿宋" w:hAnsi="仿宋" w:eastAsia="仿宋" w:cs="仿宋"/>
          <w:spacing w:val="-6"/>
          <w:sz w:val="30"/>
          <w:szCs w:val="30"/>
        </w:rPr>
        <w:t>年“爱心水站”项目在环保部扶贫点河北省承德市隆化县、围场县实施。经过沟通和实地考察，博天环境专项基金为隆化县步古沟满族中学、围场县新地乡小学两所学校捐赠建设净水饮水点。2016年9月21日在围场县新地小学举行了捐赠仪式，我会领导、专项基金出资方及受助地方领导出席并对“爱心水站”工程进行了验收。建设</w:t>
      </w:r>
      <w:r>
        <w:rPr>
          <w:rFonts w:hint="eastAsia" w:ascii="仿宋" w:hAnsi="仿宋" w:eastAsia="仿宋" w:cs="仿宋"/>
          <w:spacing w:val="-6"/>
          <w:sz w:val="30"/>
          <w:szCs w:val="30"/>
          <w:lang w:eastAsia="zh-CN"/>
        </w:rPr>
        <w:t>的</w:t>
      </w:r>
      <w:r>
        <w:rPr>
          <w:rFonts w:hint="eastAsia" w:ascii="仿宋" w:hAnsi="仿宋" w:eastAsia="仿宋" w:cs="仿宋"/>
          <w:spacing w:val="-6"/>
          <w:sz w:val="30"/>
          <w:szCs w:val="30"/>
        </w:rPr>
        <w:t>14个饮水点，解决了当地2200多名师生饮水问题。</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“关注生态环境 徒步体验沙漠”活动：</w:t>
      </w:r>
      <w:r>
        <w:rPr>
          <w:rFonts w:hint="eastAsia" w:ascii="仿宋" w:hAnsi="仿宋" w:eastAsia="仿宋" w:cs="仿宋"/>
          <w:spacing w:val="-6"/>
          <w:sz w:val="30"/>
          <w:szCs w:val="30"/>
        </w:rPr>
        <w:t>博天环境专项基金基金资助30万元</w:t>
      </w:r>
      <w:r>
        <w:rPr>
          <w:rFonts w:hint="eastAsia" w:ascii="仿宋" w:hAnsi="仿宋" w:eastAsia="仿宋" w:cs="仿宋"/>
          <w:spacing w:val="-6"/>
          <w:sz w:val="30"/>
          <w:szCs w:val="30"/>
          <w:lang w:eastAsia="zh-CN"/>
        </w:rPr>
        <w:t>开展</w:t>
      </w:r>
      <w:r>
        <w:rPr>
          <w:rFonts w:hint="eastAsia" w:ascii="仿宋" w:hAnsi="仿宋" w:eastAsia="仿宋" w:cs="仿宋"/>
          <w:spacing w:val="-6"/>
          <w:sz w:val="30"/>
          <w:szCs w:val="30"/>
        </w:rPr>
        <w:t>“关注生态环境 徒步体验沙漠”活动。活动于2016年5月28日</w:t>
      </w:r>
      <w:r>
        <w:rPr>
          <w:rFonts w:hint="eastAsia" w:ascii="仿宋" w:hAnsi="仿宋" w:eastAsia="仿宋" w:cs="仿宋"/>
          <w:spacing w:val="-6"/>
          <w:sz w:val="30"/>
          <w:szCs w:val="30"/>
          <w:lang w:eastAsia="zh-CN"/>
        </w:rPr>
        <w:t>开始，历时</w:t>
      </w:r>
      <w:r>
        <w:rPr>
          <w:rFonts w:hint="eastAsia" w:ascii="仿宋" w:hAnsi="仿宋" w:eastAsia="仿宋" w:cs="仿宋"/>
          <w:spacing w:val="-6"/>
          <w:sz w:val="30"/>
          <w:szCs w:val="30"/>
          <w:lang w:val="en-US" w:eastAsia="zh-CN"/>
        </w:rPr>
        <w:t>3天于30日结束，</w:t>
      </w:r>
      <w:r>
        <w:rPr>
          <w:rFonts w:hint="eastAsia" w:ascii="仿宋" w:hAnsi="仿宋" w:eastAsia="仿宋" w:cs="仿宋"/>
          <w:spacing w:val="-6"/>
          <w:sz w:val="30"/>
          <w:szCs w:val="30"/>
        </w:rPr>
        <w:t>超过200人徒步穿越中国阿拉善腾格里沙漠，</w:t>
      </w:r>
      <w:r>
        <w:rPr>
          <w:rFonts w:hint="eastAsia" w:ascii="仿宋" w:hAnsi="仿宋" w:eastAsia="仿宋" w:cs="仿宋"/>
          <w:spacing w:val="-6"/>
          <w:sz w:val="30"/>
          <w:szCs w:val="30"/>
          <w:lang w:eastAsia="zh-CN"/>
        </w:rPr>
        <w:t>参与者</w:t>
      </w:r>
      <w:r>
        <w:rPr>
          <w:rFonts w:hint="eastAsia" w:ascii="仿宋" w:hAnsi="仿宋" w:eastAsia="仿宋" w:cs="仿宋"/>
          <w:spacing w:val="-6"/>
          <w:sz w:val="30"/>
          <w:szCs w:val="30"/>
        </w:rPr>
        <w:t>体验了沙漠的生态环境，并在孟根湖种植了公益希望之林，对宁夏的小学进行了净水设备的捐赠。</w:t>
      </w:r>
      <w:r>
        <w:rPr>
          <w:rFonts w:hint="eastAsia" w:ascii="仿宋" w:hAnsi="仿宋" w:eastAsia="仿宋" w:cs="仿宋"/>
          <w:spacing w:val="-6"/>
          <w:sz w:val="30"/>
          <w:szCs w:val="30"/>
          <w:lang w:eastAsia="zh-CN"/>
        </w:rPr>
        <w:t>通过宣传</w:t>
      </w:r>
      <w:r>
        <w:rPr>
          <w:rFonts w:hint="eastAsia" w:ascii="仿宋" w:hAnsi="仿宋" w:eastAsia="仿宋" w:cs="仿宋"/>
          <w:spacing w:val="-6"/>
          <w:sz w:val="30"/>
          <w:szCs w:val="30"/>
        </w:rPr>
        <w:t>更多</w:t>
      </w:r>
      <w:r>
        <w:rPr>
          <w:rFonts w:hint="eastAsia" w:ascii="仿宋" w:hAnsi="仿宋" w:eastAsia="仿宋" w:cs="仿宋"/>
          <w:spacing w:val="-6"/>
          <w:sz w:val="30"/>
          <w:szCs w:val="30"/>
          <w:lang w:eastAsia="zh-CN"/>
        </w:rPr>
        <w:t>吸引公众</w:t>
      </w:r>
      <w:r>
        <w:rPr>
          <w:rFonts w:hint="eastAsia" w:ascii="仿宋" w:hAnsi="仿宋" w:eastAsia="仿宋" w:cs="仿宋"/>
          <w:spacing w:val="-6"/>
          <w:sz w:val="30"/>
          <w:szCs w:val="30"/>
        </w:rPr>
        <w:t>关注沙漠生态环境以及饮水问题。</w:t>
      </w:r>
      <w:r>
        <w:rPr>
          <w:rFonts w:hint="eastAsia" w:ascii="仿宋" w:hAnsi="仿宋" w:eastAsia="仿宋" w:cs="仿宋"/>
          <w:spacing w:val="-6"/>
          <w:sz w:val="30"/>
          <w:szCs w:val="30"/>
          <w:lang w:eastAsia="zh-CN"/>
        </w:rPr>
        <w:t>本次活动由</w:t>
      </w:r>
      <w:r>
        <w:rPr>
          <w:rFonts w:hint="eastAsia" w:ascii="仿宋" w:hAnsi="仿宋" w:eastAsia="仿宋" w:cs="仿宋"/>
          <w:spacing w:val="-6"/>
          <w:sz w:val="30"/>
          <w:szCs w:val="30"/>
        </w:rPr>
        <w:t>博天环境专项基金</w:t>
      </w:r>
      <w:r>
        <w:rPr>
          <w:rFonts w:hint="eastAsia" w:ascii="仿宋" w:hAnsi="仿宋" w:eastAsia="仿宋" w:cs="仿宋"/>
          <w:spacing w:val="-6"/>
          <w:sz w:val="30"/>
          <w:szCs w:val="30"/>
          <w:lang w:eastAsia="zh-CN"/>
        </w:rPr>
        <w:t>支持</w:t>
      </w:r>
      <w:r>
        <w:rPr>
          <w:rFonts w:hint="eastAsia" w:ascii="仿宋" w:hAnsi="仿宋" w:eastAsia="仿宋" w:cs="仿宋"/>
          <w:spacing w:val="-6"/>
          <w:sz w:val="30"/>
          <w:szCs w:val="30"/>
        </w:rPr>
        <w:t>30万元</w:t>
      </w:r>
      <w:r>
        <w:rPr>
          <w:rFonts w:hint="eastAsia" w:ascii="仿宋" w:hAnsi="仿宋" w:eastAsia="仿宋" w:cs="仿宋"/>
          <w:spacing w:val="-6"/>
          <w:sz w:val="30"/>
          <w:szCs w:val="30"/>
          <w:lang w:eastAsia="zh-CN"/>
        </w:rPr>
        <w:t>。</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支持北京春苗儿童救助基金会孤儿服务基地净水工程项目：北京春苗儿童救助基金会于2010年10月份在北京市民政局注册成立，主要为患有先天性疾病的孤残儿童和贫困家庭儿童提供救助服务。2016年博天环境专项基金资助北京春苗儿童救助基金会人民币15万元，支持该会孤儿服务基地净水工程项目，主要用于春苗孤儿服务基地两栋楼的净水系统，饮水末端采用反渗透净水设备，确保日常饮水无常规有害物质，菌落数符合饮用水标准。项目建成7个饮水点，通过使用高端饮水机设备，保障两栋主楼24小时恒温45度直饮水的供应，改善了该校的饮水环境，解决了师生们的饮水问题，受到社会好评。</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宁夏“爱心水站”项目更换滤芯：博天环境专项基金于2015年为宁夏中宁县4所学校安装了15套净水饮水设备，解决了当地3600余名师生的饮水健康问题。</w:t>
      </w:r>
      <w:r>
        <w:rPr>
          <w:rFonts w:hint="eastAsia" w:ascii="仿宋" w:hAnsi="仿宋" w:eastAsia="仿宋" w:cs="仿宋"/>
          <w:spacing w:val="-6"/>
          <w:sz w:val="30"/>
          <w:szCs w:val="30"/>
          <w:lang w:val="en-US" w:eastAsia="zh-CN"/>
        </w:rPr>
        <w:t>2016年按照约定为</w:t>
      </w:r>
      <w:r>
        <w:rPr>
          <w:rFonts w:hint="eastAsia" w:ascii="仿宋" w:hAnsi="仿宋" w:eastAsia="仿宋" w:cs="仿宋"/>
          <w:spacing w:val="-6"/>
          <w:sz w:val="30"/>
          <w:szCs w:val="30"/>
          <w:lang w:eastAsia="zh-CN"/>
        </w:rPr>
        <w:t>15套设备更换4级滤芯。</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 xml:space="preserve">支持中欧环保同学会“第三届商道论坛”活动：博天环境专项基金支持7.85万元，支持由中欧环保同学会和中国环境报社联合主办的“第三届商道论坛”活动。该活动于2016年12月11日在北京中欧商学院北京校区举行。政府官员、环保企业家、商业名人、高校、科研机构专家学者等一起就“商之道·富之德—绿色发展 </w:t>
      </w:r>
      <w:r>
        <w:rPr>
          <w:rFonts w:hint="eastAsia" w:ascii="仿宋" w:hAnsi="仿宋" w:eastAsia="仿宋" w:cs="仿宋"/>
          <w:spacing w:val="-6"/>
          <w:sz w:val="30"/>
          <w:szCs w:val="30"/>
          <w:lang w:val="en-US" w:eastAsia="zh-CN"/>
        </w:rPr>
        <w:t xml:space="preserve"> </w:t>
      </w:r>
      <w:r>
        <w:rPr>
          <w:rFonts w:hint="eastAsia" w:ascii="仿宋" w:hAnsi="仿宋" w:eastAsia="仿宋" w:cs="仿宋"/>
          <w:spacing w:val="-6"/>
          <w:sz w:val="30"/>
          <w:szCs w:val="30"/>
          <w:lang w:eastAsia="zh-CN"/>
        </w:rPr>
        <w:t>从责任到机遇”主题，就如何应对经济结构的绿色转型，把握绿色机遇等问题进行探讨和交流，活动中进行了爱心水站项目的推介。</w:t>
      </w:r>
    </w:p>
    <w:p>
      <w:pPr>
        <w:keepNext w:val="0"/>
        <w:keepLines w:val="0"/>
        <w:pageBreakBefore w:val="0"/>
        <w:kinsoku/>
        <w:wordWrap/>
        <w:topLinePunct w:val="0"/>
        <w:bidi w:val="0"/>
        <w:snapToGrid/>
        <w:spacing w:after="0" w:afterAutospacing="0" w:line="500" w:lineRule="exact"/>
        <w:textAlignment w:val="auto"/>
        <w:rPr>
          <w:rFonts w:hint="eastAsia" w:ascii="仿宋" w:hAnsi="仿宋" w:eastAsia="仿宋" w:cs="仿宋"/>
          <w:spacing w:val="-6"/>
          <w:sz w:val="30"/>
          <w:szCs w:val="30"/>
          <w:lang w:eastAsia="zh-CN"/>
        </w:rPr>
      </w:pPr>
      <w:r>
        <w:rPr>
          <w:rFonts w:hint="eastAsia" w:ascii="仿宋" w:hAnsi="仿宋" w:eastAsia="仿宋" w:cs="仿宋"/>
          <w:b/>
          <w:bCs/>
          <w:color w:val="000000"/>
          <w:spacing w:val="-6"/>
          <w:kern w:val="0"/>
          <w:sz w:val="30"/>
          <w:szCs w:val="30"/>
          <w:lang w:val="en-US" w:eastAsia="zh-CN" w:bidi="ar-SA"/>
        </w:rPr>
        <w:t>2017年项目开展情况</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郴州市永兴县爱心水站项目：博天环境专项基金支持在郴州市永兴县开展爱心水站项目，分别在永兴县塘门口中心学校、樟树镇中心学校、柏林镇中心学校、太和镇中心学校、洋塘镇中心学校5所学校实施了饮设备的安装和调试工作。在永兴县建设10个饮水点，40个出水口</w:t>
      </w:r>
      <w:r>
        <w:rPr>
          <w:rFonts w:hint="eastAsia" w:ascii="仿宋" w:hAnsi="仿宋" w:eastAsia="仿宋" w:cs="仿宋"/>
          <w:spacing w:val="-6"/>
          <w:sz w:val="30"/>
          <w:szCs w:val="30"/>
          <w:lang w:val="en-US" w:eastAsia="zh-CN"/>
        </w:rPr>
        <w:t>,</w:t>
      </w:r>
      <w:r>
        <w:rPr>
          <w:rFonts w:hint="eastAsia" w:ascii="仿宋" w:hAnsi="仿宋" w:eastAsia="仿宋" w:cs="仿宋"/>
          <w:spacing w:val="-6"/>
          <w:sz w:val="30"/>
          <w:szCs w:val="30"/>
          <w:lang w:eastAsia="zh-CN"/>
        </w:rPr>
        <w:t>保障5所学校24小时恒温45度直饮水的供应，解决了4340名师生的饮水问题。</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江西省赣州市崇义县扬眉镇中心学校爱心水站：</w:t>
      </w:r>
      <w:r>
        <w:rPr>
          <w:rFonts w:hint="eastAsia" w:ascii="仿宋" w:hAnsi="仿宋" w:eastAsia="仿宋" w:cs="仿宋"/>
          <w:spacing w:val="-6"/>
          <w:sz w:val="30"/>
          <w:szCs w:val="30"/>
          <w:lang w:val="en-US" w:eastAsia="zh-CN"/>
        </w:rPr>
        <w:t>2017年</w:t>
      </w:r>
      <w:r>
        <w:rPr>
          <w:rFonts w:hint="eastAsia" w:ascii="仿宋" w:hAnsi="仿宋" w:eastAsia="仿宋" w:cs="仿宋"/>
          <w:spacing w:val="-6"/>
          <w:sz w:val="30"/>
          <w:szCs w:val="30"/>
          <w:lang w:eastAsia="zh-CN"/>
        </w:rPr>
        <w:t>3月24日，中华环境保护基金会博天环境“智净未来”爱心水站捐赠仪式在江西省赣州市崇义县扬眉镇中心学校举行。环境保护部直属机关工会主席李培，中华环境保护基金会秘书长徐光，环境保护部华南环境科学研究所党委书记、副所长李远，</w:t>
      </w:r>
      <w:r>
        <w:rPr>
          <w:rFonts w:hint="eastAsia" w:ascii="仿宋" w:hAnsi="仿宋" w:eastAsia="仿宋" w:cs="仿宋"/>
          <w:spacing w:val="-6"/>
          <w:sz w:val="30"/>
          <w:szCs w:val="30"/>
          <w:lang w:eastAsia="zh-CN"/>
        </w:rPr>
        <w:fldChar w:fldCharType="begin"/>
      </w:r>
      <w:r>
        <w:rPr>
          <w:rFonts w:hint="eastAsia" w:ascii="仿宋" w:hAnsi="仿宋" w:eastAsia="仿宋" w:cs="仿宋"/>
          <w:spacing w:val="-6"/>
          <w:sz w:val="30"/>
          <w:szCs w:val="30"/>
          <w:lang w:eastAsia="zh-CN"/>
        </w:rPr>
        <w:instrText xml:space="preserve"> HYPERLINK "http://news.hexun.com/guangdong/index.html" \t "http://news.hexun.com/2017-03-24/_blank" </w:instrText>
      </w:r>
      <w:r>
        <w:rPr>
          <w:rFonts w:hint="eastAsia" w:ascii="仿宋" w:hAnsi="仿宋" w:eastAsia="仿宋" w:cs="仿宋"/>
          <w:spacing w:val="-6"/>
          <w:sz w:val="30"/>
          <w:szCs w:val="30"/>
          <w:lang w:eastAsia="zh-CN"/>
        </w:rPr>
        <w:fldChar w:fldCharType="separate"/>
      </w:r>
      <w:r>
        <w:rPr>
          <w:rFonts w:hint="eastAsia" w:ascii="仿宋" w:hAnsi="仿宋" w:eastAsia="仿宋" w:cs="仿宋"/>
          <w:spacing w:val="-6"/>
          <w:sz w:val="30"/>
          <w:szCs w:val="30"/>
          <w:lang w:eastAsia="zh-CN"/>
        </w:rPr>
        <w:t>广东</w:t>
      </w:r>
      <w:r>
        <w:rPr>
          <w:rFonts w:hint="eastAsia" w:ascii="仿宋" w:hAnsi="仿宋" w:eastAsia="仿宋" w:cs="仿宋"/>
          <w:spacing w:val="-6"/>
          <w:sz w:val="30"/>
          <w:szCs w:val="30"/>
          <w:lang w:eastAsia="zh-CN"/>
        </w:rPr>
        <w:fldChar w:fldCharType="end"/>
      </w:r>
      <w:r>
        <w:rPr>
          <w:rFonts w:hint="eastAsia" w:ascii="仿宋" w:hAnsi="仿宋" w:eastAsia="仿宋" w:cs="仿宋"/>
          <w:spacing w:val="-6"/>
          <w:sz w:val="30"/>
          <w:szCs w:val="30"/>
          <w:lang w:eastAsia="zh-CN"/>
        </w:rPr>
        <w:t>省华南农村扶贫基金会副会长徐娟，以及崇义县有关领导出席捐赠仪式，并实地体验爱心水站的出水质量，对博天环境爱心水站项目表示高度肯定。共设立6个饮水点，解决了该校1000多名师生的饮水问题。</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江西省赣州市于都县爱心水站：于都县属于国家级贫困县，选择的赣州市于都县的仙下中心小学、银坑镇中心小学、三门圩欣荣小学、罗江中心小学、罗江乡筀竹小学、罗江乡前村小学6所学校因缺乏设备，冬季学生饮水主要靠自带水。博天环境专项基金为</w:t>
      </w:r>
      <w:r>
        <w:rPr>
          <w:rFonts w:hint="eastAsia" w:ascii="仿宋" w:hAnsi="仿宋" w:eastAsia="仿宋" w:cs="仿宋"/>
          <w:spacing w:val="-6"/>
          <w:sz w:val="30"/>
          <w:szCs w:val="30"/>
          <w:lang w:val="en-US" w:eastAsia="zh-CN"/>
        </w:rPr>
        <w:t>6所学校安装了净水饮水设备，</w:t>
      </w:r>
      <w:r>
        <w:rPr>
          <w:rFonts w:hint="eastAsia" w:ascii="仿宋" w:hAnsi="仿宋" w:eastAsia="仿宋" w:cs="仿宋"/>
          <w:spacing w:val="-6"/>
          <w:sz w:val="30"/>
          <w:szCs w:val="30"/>
          <w:lang w:eastAsia="zh-CN"/>
        </w:rPr>
        <w:t>建设了24个饮水点，解决4400名师生饮水问题。</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连云港市东海县双店镇竹北（村）小学爱心水站：博天环境专项基金于2017年6月支持在连云港市东海县双店镇竹北（村）小学捐建了“爱心水站”，共安装4台净水饮水设备，为700多名师生解决饮水问题。根据该小学实际情况，为确保饮水设备水质和避免设备损坏，现场采取了安装了防护棚等措施。</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“保护环境 美丽中国”环保公益体验活动：2017年5月28日至30日，由中华环境保护基金会博天环境专项基金支持、博乐宝科技有限公司主办的沙漠徒步活动，在内蒙古阿拉善左旗腾格里沙漠举行。来自社会各界的200余位环保志愿者和徒步爱好者以及国际友人参加了活动。为使参加人员在活动中感受环境对人类生存的重要性，激发守护生态环境的行动，沙漠徒步活动增加了环保公益植树体验和捐赠环节，企业和个人由中华环境保护基金会提供的账号和二维码进行捐赠。根据捐赠企业和个人意愿，该项捐赠资金用于在腾格里沙漠开展环保公益体验活动和开展相应的环保宣传工作。沙漠徒步活动共收到企业和个人捐赠35180元，全部用于购买树苗、种植、养护及宣传活动。</w:t>
      </w:r>
    </w:p>
    <w:p>
      <w:pPr>
        <w:keepNext w:val="0"/>
        <w:keepLines w:val="0"/>
        <w:pageBreakBefore w:val="0"/>
        <w:kinsoku/>
        <w:wordWrap/>
        <w:topLinePunct w:val="0"/>
        <w:bidi w:val="0"/>
        <w:snapToGrid/>
        <w:spacing w:after="0" w:afterAutospacing="0" w:line="500" w:lineRule="exact"/>
        <w:textAlignment w:val="auto"/>
        <w:rPr>
          <w:rFonts w:hint="eastAsia" w:ascii="仿宋" w:hAnsi="仿宋" w:eastAsia="仿宋" w:cs="仿宋"/>
          <w:b/>
          <w:bCs/>
          <w:color w:val="000000"/>
          <w:spacing w:val="-6"/>
          <w:kern w:val="0"/>
          <w:sz w:val="30"/>
          <w:szCs w:val="30"/>
          <w:lang w:val="en-US" w:eastAsia="zh-CN" w:bidi="ar-SA"/>
        </w:rPr>
      </w:pPr>
      <w:r>
        <w:rPr>
          <w:rFonts w:hint="eastAsia" w:ascii="仿宋" w:hAnsi="仿宋" w:eastAsia="仿宋" w:cs="仿宋"/>
          <w:b/>
          <w:bCs/>
          <w:color w:val="000000"/>
          <w:spacing w:val="-6"/>
          <w:kern w:val="0"/>
          <w:sz w:val="30"/>
          <w:szCs w:val="30"/>
          <w:lang w:val="en-US" w:eastAsia="zh-CN" w:bidi="ar-SA"/>
        </w:rPr>
        <w:t>2018年项目开展情况</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美丽中国，我是行动者—环境教育“绿书架”进校园活动：中华环境保护基金会与《环境教育》杂志社有限公司共同开展“美丽中国，我是行动者—环境教育‘绿书架’进校园活动”，该活动由博天环境专项基金支持。为湖北省五峰土家族自治县实验小学、云南省曲靖市罗平县振兴小学2所学校建设“绿书架”、捐赠图书物资、创建小记者站、相关师资培训等。</w:t>
      </w:r>
    </w:p>
    <w:p>
      <w:pPr>
        <w:keepNext w:val="0"/>
        <w:keepLines w:val="0"/>
        <w:pageBreakBefore w:val="0"/>
        <w:kinsoku/>
        <w:wordWrap/>
        <w:topLinePunct w:val="0"/>
        <w:bidi w:val="0"/>
        <w:snapToGrid/>
        <w:spacing w:after="0" w:afterAutospacing="0" w:line="500" w:lineRule="exact"/>
        <w:ind w:firstLine="576" w:firstLineChars="200"/>
        <w:textAlignment w:val="auto"/>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支持沙漠徒步活动环保公益环节工作：2018年5月24日至26日，由博乐宝科技有限公司主办的沙漠徒步活动，在内蒙古阿拉善左旗腾格里沙漠举行。来自社会各界的300余位环保志愿者、徒步爱好者以及国际友人参加了活动。为保证赛事不给当地自然环境带来破坏，使参加人员在活动中感受环境对人类生存的重要性，从我做起，时刻保持守护生态环境的责任心和使命感。博天环境专项基金支持开展了赛事中的环保公益工作。以减少瓶装水使用，打井自制水、垃圾清运、提供移动厕所、如厕深度掩埋、协调相应工作人员和车辆等。确保全程倡导环保的公益理念、践行环保举措。</w:t>
      </w:r>
    </w:p>
    <w:p>
      <w:pPr>
        <w:spacing w:line="500" w:lineRule="exact"/>
        <w:ind w:firstLine="576" w:firstLineChars="200"/>
        <w:jc w:val="left"/>
        <w:rPr>
          <w:rFonts w:hint="eastAsia" w:ascii="仿宋" w:hAnsi="仿宋" w:eastAsia="仿宋" w:cs="仿宋"/>
          <w:spacing w:val="-6"/>
          <w:sz w:val="30"/>
          <w:szCs w:val="30"/>
          <w:lang w:eastAsia="zh-CN"/>
        </w:rPr>
      </w:pPr>
      <w:r>
        <w:rPr>
          <w:rFonts w:hint="eastAsia" w:ascii="仿宋" w:hAnsi="仿宋" w:eastAsia="仿宋" w:cs="仿宋"/>
          <w:spacing w:val="-6"/>
          <w:sz w:val="30"/>
          <w:szCs w:val="30"/>
          <w:lang w:eastAsia="zh-CN"/>
        </w:rPr>
        <w:t>支持生态环境部环境与政策研究中心开展扶贫工作：一是支持围场县车家营村的帮扶工作，为该村</w:t>
      </w:r>
      <w:r>
        <w:rPr>
          <w:rFonts w:hint="eastAsia" w:ascii="仿宋" w:hAnsi="仿宋" w:eastAsia="仿宋"/>
          <w:spacing w:val="-6"/>
          <w:sz w:val="30"/>
          <w:szCs w:val="30"/>
        </w:rPr>
        <w:t>提供挂桶垃圾车1辆和塑料垃圾桶70个，支持当地垃圾清运工作，助力“美丽中国”建设。</w:t>
      </w:r>
      <w:r>
        <w:rPr>
          <w:rFonts w:hint="eastAsia" w:ascii="仿宋" w:hAnsi="仿宋" w:eastAsia="仿宋"/>
          <w:spacing w:val="-6"/>
          <w:sz w:val="30"/>
          <w:szCs w:val="30"/>
          <w:lang w:eastAsia="zh-CN"/>
        </w:rPr>
        <w:t>二是支持</w:t>
      </w:r>
      <w:r>
        <w:rPr>
          <w:rFonts w:hint="eastAsia" w:ascii="仿宋" w:hAnsi="仿宋" w:eastAsia="仿宋"/>
          <w:spacing w:val="-6"/>
          <w:sz w:val="30"/>
          <w:szCs w:val="30"/>
        </w:rPr>
        <w:t>围场县杨家湾乡小洼村</w:t>
      </w:r>
      <w:r>
        <w:rPr>
          <w:rFonts w:hint="eastAsia" w:ascii="仿宋" w:hAnsi="仿宋" w:eastAsia="仿宋" w:cs="仿宋"/>
          <w:spacing w:val="-6"/>
          <w:sz w:val="30"/>
          <w:szCs w:val="30"/>
          <w:lang w:eastAsia="zh-CN"/>
        </w:rPr>
        <w:t>的帮扶工作</w:t>
      </w:r>
      <w:r>
        <w:rPr>
          <w:rFonts w:hint="eastAsia" w:ascii="仿宋" w:hAnsi="仿宋" w:eastAsia="仿宋"/>
          <w:spacing w:val="-6"/>
          <w:sz w:val="30"/>
          <w:szCs w:val="30"/>
          <w:lang w:eastAsia="zh-CN"/>
        </w:rPr>
        <w:t>，落实了</w:t>
      </w:r>
      <w:r>
        <w:rPr>
          <w:rFonts w:hint="eastAsia" w:ascii="仿宋" w:hAnsi="仿宋" w:eastAsia="仿宋"/>
          <w:spacing w:val="-6"/>
          <w:sz w:val="30"/>
          <w:szCs w:val="30"/>
        </w:rPr>
        <w:t>杨家湾乡小洼村所辖12个居民组共1</w:t>
      </w:r>
      <w:r>
        <w:rPr>
          <w:rFonts w:ascii="仿宋" w:hAnsi="仿宋" w:eastAsia="仿宋"/>
          <w:spacing w:val="-6"/>
          <w:sz w:val="30"/>
          <w:szCs w:val="30"/>
        </w:rPr>
        <w:t>600</w:t>
      </w:r>
      <w:r>
        <w:rPr>
          <w:rFonts w:hint="eastAsia" w:ascii="仿宋" w:hAnsi="仿宋" w:eastAsia="仿宋"/>
          <w:spacing w:val="-6"/>
          <w:sz w:val="30"/>
          <w:szCs w:val="30"/>
        </w:rPr>
        <w:t>立方米陈年垃圾清运</w:t>
      </w:r>
      <w:r>
        <w:rPr>
          <w:rFonts w:hint="eastAsia" w:ascii="仿宋" w:hAnsi="仿宋" w:eastAsia="仿宋"/>
          <w:spacing w:val="-6"/>
          <w:sz w:val="30"/>
          <w:szCs w:val="30"/>
          <w:lang w:eastAsia="zh-CN"/>
        </w:rPr>
        <w:t>工作</w:t>
      </w:r>
      <w:r>
        <w:rPr>
          <w:rFonts w:hint="eastAsia" w:ascii="仿宋" w:hAnsi="仿宋" w:eastAsia="仿宋"/>
          <w:spacing w:val="-6"/>
          <w:sz w:val="30"/>
          <w:szCs w:val="30"/>
        </w:rPr>
        <w:t>，清理各组巷道两侧、居民墙外、粪坑边等垃圾，并将垃圾运往指定地点进行处理。</w:t>
      </w:r>
      <w:r>
        <w:rPr>
          <w:rFonts w:hint="eastAsia" w:ascii="仿宋" w:hAnsi="仿宋" w:eastAsia="仿宋"/>
          <w:spacing w:val="-6"/>
          <w:sz w:val="30"/>
          <w:szCs w:val="30"/>
          <w:lang w:eastAsia="zh-CN"/>
        </w:rPr>
        <w:t>三是</w:t>
      </w:r>
      <w:r>
        <w:rPr>
          <w:rFonts w:hint="eastAsia" w:ascii="仿宋" w:hAnsi="仿宋" w:eastAsia="仿宋" w:cs="仿宋"/>
          <w:spacing w:val="-6"/>
          <w:sz w:val="30"/>
          <w:szCs w:val="30"/>
          <w:lang w:eastAsia="zh-CN"/>
        </w:rPr>
        <w:t>为围场县育太和乡八英庄村村委会购置了部分办公会议桌椅，并负责安装到位。</w:t>
      </w:r>
    </w:p>
    <w:p>
      <w:pPr>
        <w:spacing w:after="0" w:line="500" w:lineRule="exact"/>
        <w:rPr>
          <w:rFonts w:hint="eastAsia" w:ascii="仿宋" w:hAnsi="仿宋" w:eastAsia="仿宋" w:cs="仿宋"/>
          <w:b/>
          <w:bCs/>
          <w:color w:val="000000"/>
          <w:spacing w:val="-6"/>
          <w:kern w:val="0"/>
          <w:sz w:val="30"/>
          <w:szCs w:val="30"/>
          <w:lang w:val="en-US" w:eastAsia="zh-CN"/>
        </w:rPr>
      </w:pPr>
      <w:r>
        <w:rPr>
          <w:rFonts w:hint="eastAsia" w:ascii="仿宋" w:hAnsi="仿宋" w:eastAsia="仿宋" w:cs="仿宋"/>
          <w:b/>
          <w:bCs/>
          <w:color w:val="000000"/>
          <w:spacing w:val="-6"/>
          <w:kern w:val="0"/>
          <w:sz w:val="30"/>
          <w:szCs w:val="30"/>
          <w:lang w:val="en-US" w:eastAsia="zh-CN"/>
        </w:rPr>
        <w:t>博天环境专项基金收支及结余资金使用计划</w:t>
      </w:r>
    </w:p>
    <w:p>
      <w:pPr>
        <w:pStyle w:val="2"/>
      </w:pPr>
      <w:r>
        <w:drawing>
          <wp:inline distT="0" distB="0" distL="114300" distR="114300">
            <wp:extent cx="5273675" cy="1897380"/>
            <wp:effectExtent l="0" t="0" r="1460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73675" cy="189738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0OGIzMDJiN2RlMDJiZGRkN2ExMDFkNDgyYjU1NDMifQ=="/>
  </w:docVars>
  <w:rsids>
    <w:rsidRoot w:val="000B086C"/>
    <w:rsid w:val="0000285E"/>
    <w:rsid w:val="000218F2"/>
    <w:rsid w:val="0005290F"/>
    <w:rsid w:val="000610CD"/>
    <w:rsid w:val="00070022"/>
    <w:rsid w:val="000860F1"/>
    <w:rsid w:val="00090A1A"/>
    <w:rsid w:val="000B086C"/>
    <w:rsid w:val="000E5AA0"/>
    <w:rsid w:val="00101AE9"/>
    <w:rsid w:val="001227C9"/>
    <w:rsid w:val="00132E33"/>
    <w:rsid w:val="00171D26"/>
    <w:rsid w:val="0017754E"/>
    <w:rsid w:val="001A5E37"/>
    <w:rsid w:val="001B2F98"/>
    <w:rsid w:val="001F241D"/>
    <w:rsid w:val="00245E52"/>
    <w:rsid w:val="0025450E"/>
    <w:rsid w:val="00256E73"/>
    <w:rsid w:val="002756FC"/>
    <w:rsid w:val="002926AF"/>
    <w:rsid w:val="002A62A5"/>
    <w:rsid w:val="002B238C"/>
    <w:rsid w:val="002C4353"/>
    <w:rsid w:val="003067D4"/>
    <w:rsid w:val="00306974"/>
    <w:rsid w:val="003727F7"/>
    <w:rsid w:val="003B4E90"/>
    <w:rsid w:val="003E5B7F"/>
    <w:rsid w:val="003F2839"/>
    <w:rsid w:val="003F5F2A"/>
    <w:rsid w:val="0040418A"/>
    <w:rsid w:val="004104CD"/>
    <w:rsid w:val="00416D0C"/>
    <w:rsid w:val="004218B5"/>
    <w:rsid w:val="004329B3"/>
    <w:rsid w:val="00444B20"/>
    <w:rsid w:val="0044776E"/>
    <w:rsid w:val="0046592C"/>
    <w:rsid w:val="00465991"/>
    <w:rsid w:val="00471DEC"/>
    <w:rsid w:val="00477BD0"/>
    <w:rsid w:val="004A4218"/>
    <w:rsid w:val="00523735"/>
    <w:rsid w:val="005253EC"/>
    <w:rsid w:val="005316DF"/>
    <w:rsid w:val="00535E7A"/>
    <w:rsid w:val="005464B7"/>
    <w:rsid w:val="0055347C"/>
    <w:rsid w:val="00597FCF"/>
    <w:rsid w:val="005C5388"/>
    <w:rsid w:val="005C6B3E"/>
    <w:rsid w:val="005F091A"/>
    <w:rsid w:val="005F789D"/>
    <w:rsid w:val="006170F8"/>
    <w:rsid w:val="00661A82"/>
    <w:rsid w:val="00677DD4"/>
    <w:rsid w:val="006B1DFE"/>
    <w:rsid w:val="00731DE1"/>
    <w:rsid w:val="00735303"/>
    <w:rsid w:val="00755046"/>
    <w:rsid w:val="0076252C"/>
    <w:rsid w:val="007A0690"/>
    <w:rsid w:val="007A5EA8"/>
    <w:rsid w:val="007C49ED"/>
    <w:rsid w:val="007E6B3A"/>
    <w:rsid w:val="007F3047"/>
    <w:rsid w:val="00825EAF"/>
    <w:rsid w:val="00853F1E"/>
    <w:rsid w:val="00861F19"/>
    <w:rsid w:val="00862C87"/>
    <w:rsid w:val="008C28A9"/>
    <w:rsid w:val="008E0430"/>
    <w:rsid w:val="008E5A7A"/>
    <w:rsid w:val="0090148C"/>
    <w:rsid w:val="0094797D"/>
    <w:rsid w:val="00951F8D"/>
    <w:rsid w:val="009641EA"/>
    <w:rsid w:val="00967453"/>
    <w:rsid w:val="00973D17"/>
    <w:rsid w:val="009A27C8"/>
    <w:rsid w:val="009D0EA3"/>
    <w:rsid w:val="009D6C20"/>
    <w:rsid w:val="009E4409"/>
    <w:rsid w:val="00A173D7"/>
    <w:rsid w:val="00A32ADB"/>
    <w:rsid w:val="00A609BC"/>
    <w:rsid w:val="00A7791D"/>
    <w:rsid w:val="00A96563"/>
    <w:rsid w:val="00AA310F"/>
    <w:rsid w:val="00AB0B96"/>
    <w:rsid w:val="00AC560A"/>
    <w:rsid w:val="00AE76D2"/>
    <w:rsid w:val="00B007E7"/>
    <w:rsid w:val="00B0507A"/>
    <w:rsid w:val="00B34791"/>
    <w:rsid w:val="00B40FE6"/>
    <w:rsid w:val="00B81A00"/>
    <w:rsid w:val="00B9516A"/>
    <w:rsid w:val="00BB2F81"/>
    <w:rsid w:val="00BC3EEA"/>
    <w:rsid w:val="00BE2937"/>
    <w:rsid w:val="00BE2B19"/>
    <w:rsid w:val="00BF0E13"/>
    <w:rsid w:val="00BF30C2"/>
    <w:rsid w:val="00C05824"/>
    <w:rsid w:val="00C14491"/>
    <w:rsid w:val="00C178F3"/>
    <w:rsid w:val="00C202E3"/>
    <w:rsid w:val="00C40D81"/>
    <w:rsid w:val="00C56284"/>
    <w:rsid w:val="00D07919"/>
    <w:rsid w:val="00D228E7"/>
    <w:rsid w:val="00D22E2E"/>
    <w:rsid w:val="00D55D5D"/>
    <w:rsid w:val="00D7518D"/>
    <w:rsid w:val="00D9637F"/>
    <w:rsid w:val="00DA1B3A"/>
    <w:rsid w:val="00DA774B"/>
    <w:rsid w:val="00DE0EDC"/>
    <w:rsid w:val="00DF2823"/>
    <w:rsid w:val="00DF3269"/>
    <w:rsid w:val="00DF69D4"/>
    <w:rsid w:val="00E04936"/>
    <w:rsid w:val="00E12BD8"/>
    <w:rsid w:val="00E179FF"/>
    <w:rsid w:val="00E322EB"/>
    <w:rsid w:val="00E65C3F"/>
    <w:rsid w:val="00E944C7"/>
    <w:rsid w:val="00ED42C5"/>
    <w:rsid w:val="00EF3700"/>
    <w:rsid w:val="00F764E6"/>
    <w:rsid w:val="00F91673"/>
    <w:rsid w:val="00F916C2"/>
    <w:rsid w:val="00FF0010"/>
    <w:rsid w:val="00FF3D57"/>
    <w:rsid w:val="01144E93"/>
    <w:rsid w:val="01626374"/>
    <w:rsid w:val="016B1C39"/>
    <w:rsid w:val="017E2A82"/>
    <w:rsid w:val="018F6A3E"/>
    <w:rsid w:val="01AD08C2"/>
    <w:rsid w:val="01B7405F"/>
    <w:rsid w:val="01CB2F92"/>
    <w:rsid w:val="01EC1D79"/>
    <w:rsid w:val="020236B3"/>
    <w:rsid w:val="02035F75"/>
    <w:rsid w:val="02105DD0"/>
    <w:rsid w:val="02225B04"/>
    <w:rsid w:val="02244A20"/>
    <w:rsid w:val="023D526D"/>
    <w:rsid w:val="0288005D"/>
    <w:rsid w:val="02CE50D8"/>
    <w:rsid w:val="02D432A2"/>
    <w:rsid w:val="02F06E66"/>
    <w:rsid w:val="030A6CC4"/>
    <w:rsid w:val="03282196"/>
    <w:rsid w:val="032A3D5D"/>
    <w:rsid w:val="03353615"/>
    <w:rsid w:val="033F01C2"/>
    <w:rsid w:val="03403BFA"/>
    <w:rsid w:val="038C4173"/>
    <w:rsid w:val="03A013D6"/>
    <w:rsid w:val="03B41CD7"/>
    <w:rsid w:val="03BE360A"/>
    <w:rsid w:val="03E017D2"/>
    <w:rsid w:val="03EE39A8"/>
    <w:rsid w:val="04051239"/>
    <w:rsid w:val="042C2C6A"/>
    <w:rsid w:val="047D34C5"/>
    <w:rsid w:val="047F2D99"/>
    <w:rsid w:val="04D677E9"/>
    <w:rsid w:val="050910F5"/>
    <w:rsid w:val="05263B5D"/>
    <w:rsid w:val="05524B10"/>
    <w:rsid w:val="056401E1"/>
    <w:rsid w:val="058F34B0"/>
    <w:rsid w:val="05C018BB"/>
    <w:rsid w:val="05C3315A"/>
    <w:rsid w:val="05E530D0"/>
    <w:rsid w:val="05EC294A"/>
    <w:rsid w:val="05F41565"/>
    <w:rsid w:val="061F41EE"/>
    <w:rsid w:val="06483519"/>
    <w:rsid w:val="06683254"/>
    <w:rsid w:val="06AD45DC"/>
    <w:rsid w:val="06BD5DFB"/>
    <w:rsid w:val="06F10368"/>
    <w:rsid w:val="07045E39"/>
    <w:rsid w:val="0708176C"/>
    <w:rsid w:val="07351E35"/>
    <w:rsid w:val="07677921"/>
    <w:rsid w:val="07724E37"/>
    <w:rsid w:val="07B70A9C"/>
    <w:rsid w:val="07CF5DE6"/>
    <w:rsid w:val="07EC6998"/>
    <w:rsid w:val="081B102B"/>
    <w:rsid w:val="081D3057"/>
    <w:rsid w:val="0822386C"/>
    <w:rsid w:val="0838699B"/>
    <w:rsid w:val="084542FA"/>
    <w:rsid w:val="084E5EFE"/>
    <w:rsid w:val="088635CE"/>
    <w:rsid w:val="08AA6A02"/>
    <w:rsid w:val="08D81BBF"/>
    <w:rsid w:val="09047D11"/>
    <w:rsid w:val="09120680"/>
    <w:rsid w:val="092B0FF5"/>
    <w:rsid w:val="09410F65"/>
    <w:rsid w:val="095E3971"/>
    <w:rsid w:val="09653A09"/>
    <w:rsid w:val="097053A7"/>
    <w:rsid w:val="09C7187E"/>
    <w:rsid w:val="09E16E17"/>
    <w:rsid w:val="0A432ABB"/>
    <w:rsid w:val="0B4E34C6"/>
    <w:rsid w:val="0B7B5610"/>
    <w:rsid w:val="0B974E6D"/>
    <w:rsid w:val="0BAD28E2"/>
    <w:rsid w:val="0BD51E39"/>
    <w:rsid w:val="0BDE0CED"/>
    <w:rsid w:val="0C641267"/>
    <w:rsid w:val="0C7927C4"/>
    <w:rsid w:val="0CBB102F"/>
    <w:rsid w:val="0CE340E1"/>
    <w:rsid w:val="0CEE6D0E"/>
    <w:rsid w:val="0D005F32"/>
    <w:rsid w:val="0D1F7D83"/>
    <w:rsid w:val="0D233CBA"/>
    <w:rsid w:val="0D2C32D2"/>
    <w:rsid w:val="0D8C6527"/>
    <w:rsid w:val="0D8E6743"/>
    <w:rsid w:val="0DAB62D1"/>
    <w:rsid w:val="0DB418CC"/>
    <w:rsid w:val="0E15251C"/>
    <w:rsid w:val="0E3177FA"/>
    <w:rsid w:val="0E9B1118"/>
    <w:rsid w:val="0EBA3D0F"/>
    <w:rsid w:val="0EC3241C"/>
    <w:rsid w:val="0EC51CF1"/>
    <w:rsid w:val="0EC57F43"/>
    <w:rsid w:val="0ECF1F1E"/>
    <w:rsid w:val="0F17385D"/>
    <w:rsid w:val="0F946D68"/>
    <w:rsid w:val="0FAB7138"/>
    <w:rsid w:val="0FAD38E2"/>
    <w:rsid w:val="0FE12B5A"/>
    <w:rsid w:val="102B4959"/>
    <w:rsid w:val="10352EA6"/>
    <w:rsid w:val="10545EB6"/>
    <w:rsid w:val="107C008D"/>
    <w:rsid w:val="10E87F18"/>
    <w:rsid w:val="10FB40F0"/>
    <w:rsid w:val="111F2ADD"/>
    <w:rsid w:val="112B6C40"/>
    <w:rsid w:val="119B31DD"/>
    <w:rsid w:val="11B147AE"/>
    <w:rsid w:val="12094F7E"/>
    <w:rsid w:val="121E3B02"/>
    <w:rsid w:val="124551C0"/>
    <w:rsid w:val="129B16E6"/>
    <w:rsid w:val="129E11D6"/>
    <w:rsid w:val="12B62B8A"/>
    <w:rsid w:val="12BE3627"/>
    <w:rsid w:val="12BE53D5"/>
    <w:rsid w:val="12EB7FF3"/>
    <w:rsid w:val="13484A34"/>
    <w:rsid w:val="134B26C3"/>
    <w:rsid w:val="134B5A97"/>
    <w:rsid w:val="136917E4"/>
    <w:rsid w:val="13693592"/>
    <w:rsid w:val="13AF1753"/>
    <w:rsid w:val="13BA2040"/>
    <w:rsid w:val="13C94031"/>
    <w:rsid w:val="13E1581F"/>
    <w:rsid w:val="13F56526"/>
    <w:rsid w:val="142226B5"/>
    <w:rsid w:val="144D4C62"/>
    <w:rsid w:val="14834DB7"/>
    <w:rsid w:val="14905962"/>
    <w:rsid w:val="149A777C"/>
    <w:rsid w:val="149E3D45"/>
    <w:rsid w:val="14B01048"/>
    <w:rsid w:val="14BC3B96"/>
    <w:rsid w:val="14D26F15"/>
    <w:rsid w:val="14EC614F"/>
    <w:rsid w:val="14F450DE"/>
    <w:rsid w:val="15103359"/>
    <w:rsid w:val="159643E7"/>
    <w:rsid w:val="15A13CFB"/>
    <w:rsid w:val="15A72150"/>
    <w:rsid w:val="15A85EC8"/>
    <w:rsid w:val="15B64A89"/>
    <w:rsid w:val="15D171CD"/>
    <w:rsid w:val="16007AB2"/>
    <w:rsid w:val="16447150"/>
    <w:rsid w:val="16461969"/>
    <w:rsid w:val="1651030E"/>
    <w:rsid w:val="16513A32"/>
    <w:rsid w:val="166E2C6E"/>
    <w:rsid w:val="16A50D85"/>
    <w:rsid w:val="16AE653F"/>
    <w:rsid w:val="16D36F75"/>
    <w:rsid w:val="16E33CD6"/>
    <w:rsid w:val="16EB2787"/>
    <w:rsid w:val="16FB759F"/>
    <w:rsid w:val="17092996"/>
    <w:rsid w:val="1746135D"/>
    <w:rsid w:val="179E7583"/>
    <w:rsid w:val="17DE3E23"/>
    <w:rsid w:val="18447827"/>
    <w:rsid w:val="1848340E"/>
    <w:rsid w:val="1881137E"/>
    <w:rsid w:val="18954E2A"/>
    <w:rsid w:val="1905152D"/>
    <w:rsid w:val="191A0E8B"/>
    <w:rsid w:val="19362169"/>
    <w:rsid w:val="19502309"/>
    <w:rsid w:val="19AD7F51"/>
    <w:rsid w:val="19CD33F7"/>
    <w:rsid w:val="1A312930"/>
    <w:rsid w:val="1A4A0000"/>
    <w:rsid w:val="1A55661F"/>
    <w:rsid w:val="1A5959E3"/>
    <w:rsid w:val="1A693E78"/>
    <w:rsid w:val="1A6E3285"/>
    <w:rsid w:val="1AB664CE"/>
    <w:rsid w:val="1AFD2812"/>
    <w:rsid w:val="1B043BA1"/>
    <w:rsid w:val="1B1C3EA3"/>
    <w:rsid w:val="1B32070E"/>
    <w:rsid w:val="1B3E5305"/>
    <w:rsid w:val="1B616581"/>
    <w:rsid w:val="1B786140"/>
    <w:rsid w:val="1B882917"/>
    <w:rsid w:val="1B9211AC"/>
    <w:rsid w:val="1B943177"/>
    <w:rsid w:val="1B95354E"/>
    <w:rsid w:val="1BCC6F5D"/>
    <w:rsid w:val="1BE55780"/>
    <w:rsid w:val="1BF16E50"/>
    <w:rsid w:val="1C0C0F5F"/>
    <w:rsid w:val="1C1222ED"/>
    <w:rsid w:val="1C161DDD"/>
    <w:rsid w:val="1C4C3A51"/>
    <w:rsid w:val="1C5E6ADD"/>
    <w:rsid w:val="1C8F393E"/>
    <w:rsid w:val="1CA23C7C"/>
    <w:rsid w:val="1CED5D58"/>
    <w:rsid w:val="1D183862"/>
    <w:rsid w:val="1D1E53EE"/>
    <w:rsid w:val="1D1F4CC2"/>
    <w:rsid w:val="1D2D73DF"/>
    <w:rsid w:val="1D6152DA"/>
    <w:rsid w:val="1D701C33"/>
    <w:rsid w:val="1D8F1FCB"/>
    <w:rsid w:val="1D970CFC"/>
    <w:rsid w:val="1D99198E"/>
    <w:rsid w:val="1DA5166B"/>
    <w:rsid w:val="1DBB07B3"/>
    <w:rsid w:val="1DC064A5"/>
    <w:rsid w:val="1DE444A2"/>
    <w:rsid w:val="1E05035C"/>
    <w:rsid w:val="1E082245"/>
    <w:rsid w:val="1E0E7594"/>
    <w:rsid w:val="1E124827"/>
    <w:rsid w:val="1E3D7AF5"/>
    <w:rsid w:val="1E51534F"/>
    <w:rsid w:val="1E70460A"/>
    <w:rsid w:val="1E9B713D"/>
    <w:rsid w:val="1EAF02C7"/>
    <w:rsid w:val="1ED74C76"/>
    <w:rsid w:val="1EEF0699"/>
    <w:rsid w:val="1EF521A3"/>
    <w:rsid w:val="1EFD7285"/>
    <w:rsid w:val="1F552EF8"/>
    <w:rsid w:val="1F6B68E4"/>
    <w:rsid w:val="1F7F413E"/>
    <w:rsid w:val="1FA92F69"/>
    <w:rsid w:val="1FDB5818"/>
    <w:rsid w:val="1FDC6E9A"/>
    <w:rsid w:val="1FED67F2"/>
    <w:rsid w:val="200A1C59"/>
    <w:rsid w:val="200F101E"/>
    <w:rsid w:val="202D1DEC"/>
    <w:rsid w:val="20335F4C"/>
    <w:rsid w:val="20584982"/>
    <w:rsid w:val="208F6602"/>
    <w:rsid w:val="20B00A53"/>
    <w:rsid w:val="20C570A7"/>
    <w:rsid w:val="20F070A1"/>
    <w:rsid w:val="21016C10"/>
    <w:rsid w:val="213A031C"/>
    <w:rsid w:val="21676C37"/>
    <w:rsid w:val="21723F5A"/>
    <w:rsid w:val="219263AA"/>
    <w:rsid w:val="219914E7"/>
    <w:rsid w:val="21A32365"/>
    <w:rsid w:val="21CE7527"/>
    <w:rsid w:val="220D3C83"/>
    <w:rsid w:val="22691AB3"/>
    <w:rsid w:val="226A5DF7"/>
    <w:rsid w:val="22BE4F7D"/>
    <w:rsid w:val="22D8603F"/>
    <w:rsid w:val="23057491"/>
    <w:rsid w:val="23103A2A"/>
    <w:rsid w:val="232E2103"/>
    <w:rsid w:val="234307D2"/>
    <w:rsid w:val="234E1C75"/>
    <w:rsid w:val="238172C1"/>
    <w:rsid w:val="2389558B"/>
    <w:rsid w:val="239A32F4"/>
    <w:rsid w:val="239A7369"/>
    <w:rsid w:val="239F7057"/>
    <w:rsid w:val="23B5012E"/>
    <w:rsid w:val="23D5257E"/>
    <w:rsid w:val="23F24EDE"/>
    <w:rsid w:val="23F60248"/>
    <w:rsid w:val="23FA3D93"/>
    <w:rsid w:val="241A61E3"/>
    <w:rsid w:val="242611EF"/>
    <w:rsid w:val="24332590"/>
    <w:rsid w:val="246D0A09"/>
    <w:rsid w:val="2471674B"/>
    <w:rsid w:val="248824C1"/>
    <w:rsid w:val="248F6BD1"/>
    <w:rsid w:val="24A43132"/>
    <w:rsid w:val="24D4398C"/>
    <w:rsid w:val="24E92D66"/>
    <w:rsid w:val="24FE7A7B"/>
    <w:rsid w:val="253A6EAF"/>
    <w:rsid w:val="256B7E8B"/>
    <w:rsid w:val="256D7368"/>
    <w:rsid w:val="25951FC5"/>
    <w:rsid w:val="25A20B86"/>
    <w:rsid w:val="25C74149"/>
    <w:rsid w:val="25CD3713"/>
    <w:rsid w:val="26157C73"/>
    <w:rsid w:val="2632764D"/>
    <w:rsid w:val="26466847"/>
    <w:rsid w:val="264F6618"/>
    <w:rsid w:val="269E167A"/>
    <w:rsid w:val="26AA1AA0"/>
    <w:rsid w:val="26C012C4"/>
    <w:rsid w:val="26F2087F"/>
    <w:rsid w:val="270F2A6A"/>
    <w:rsid w:val="27135897"/>
    <w:rsid w:val="273A72C8"/>
    <w:rsid w:val="274912B9"/>
    <w:rsid w:val="2753038A"/>
    <w:rsid w:val="27963690"/>
    <w:rsid w:val="27CC3C98"/>
    <w:rsid w:val="27DA63B5"/>
    <w:rsid w:val="281249E7"/>
    <w:rsid w:val="284E3C31"/>
    <w:rsid w:val="2863284D"/>
    <w:rsid w:val="28724119"/>
    <w:rsid w:val="28846321"/>
    <w:rsid w:val="28920A3E"/>
    <w:rsid w:val="28C44CFB"/>
    <w:rsid w:val="28D36FBE"/>
    <w:rsid w:val="28D728F5"/>
    <w:rsid w:val="28E253D1"/>
    <w:rsid w:val="2912392D"/>
    <w:rsid w:val="292A6EC8"/>
    <w:rsid w:val="2936586D"/>
    <w:rsid w:val="29615703"/>
    <w:rsid w:val="296A43C4"/>
    <w:rsid w:val="29804D3A"/>
    <w:rsid w:val="29A14725"/>
    <w:rsid w:val="29A16071"/>
    <w:rsid w:val="29A273A6"/>
    <w:rsid w:val="29BA46F0"/>
    <w:rsid w:val="29BD1AEA"/>
    <w:rsid w:val="29D84B76"/>
    <w:rsid w:val="2A0465B3"/>
    <w:rsid w:val="2A070FB7"/>
    <w:rsid w:val="2A1B4A63"/>
    <w:rsid w:val="2A1C3367"/>
    <w:rsid w:val="2A5D1CE6"/>
    <w:rsid w:val="2A5D507B"/>
    <w:rsid w:val="2A862824"/>
    <w:rsid w:val="2AB81B6B"/>
    <w:rsid w:val="2AC3693F"/>
    <w:rsid w:val="2AC43BFC"/>
    <w:rsid w:val="2AD27817"/>
    <w:rsid w:val="2AD4533E"/>
    <w:rsid w:val="2AE17A5A"/>
    <w:rsid w:val="2AFE685E"/>
    <w:rsid w:val="2B073965"/>
    <w:rsid w:val="2B075E52"/>
    <w:rsid w:val="2B682DC9"/>
    <w:rsid w:val="2B683CD8"/>
    <w:rsid w:val="2BB05DAB"/>
    <w:rsid w:val="2BEC4909"/>
    <w:rsid w:val="2C016606"/>
    <w:rsid w:val="2C1005F7"/>
    <w:rsid w:val="2C6D3C9C"/>
    <w:rsid w:val="2C7C080A"/>
    <w:rsid w:val="2C961257"/>
    <w:rsid w:val="2CA3146B"/>
    <w:rsid w:val="2CB76CC5"/>
    <w:rsid w:val="2CE47337"/>
    <w:rsid w:val="2D077E77"/>
    <w:rsid w:val="2D7352E2"/>
    <w:rsid w:val="2D8A43D9"/>
    <w:rsid w:val="2DCE2518"/>
    <w:rsid w:val="2DD1025A"/>
    <w:rsid w:val="2DFE5A29"/>
    <w:rsid w:val="2E2959A0"/>
    <w:rsid w:val="2E36630F"/>
    <w:rsid w:val="2F093AE5"/>
    <w:rsid w:val="2F522CD5"/>
    <w:rsid w:val="2F8C4439"/>
    <w:rsid w:val="30152D2F"/>
    <w:rsid w:val="301F2856"/>
    <w:rsid w:val="302C49AE"/>
    <w:rsid w:val="304B42F4"/>
    <w:rsid w:val="30850E88"/>
    <w:rsid w:val="309F7EAA"/>
    <w:rsid w:val="30B16672"/>
    <w:rsid w:val="30C714A1"/>
    <w:rsid w:val="30D616E4"/>
    <w:rsid w:val="311D74B3"/>
    <w:rsid w:val="31336B36"/>
    <w:rsid w:val="31556AAC"/>
    <w:rsid w:val="318B2BC8"/>
    <w:rsid w:val="319770C5"/>
    <w:rsid w:val="319F049E"/>
    <w:rsid w:val="31A905DA"/>
    <w:rsid w:val="31CB6D6E"/>
    <w:rsid w:val="32096215"/>
    <w:rsid w:val="322F72FD"/>
    <w:rsid w:val="323C2FFA"/>
    <w:rsid w:val="324E0BE7"/>
    <w:rsid w:val="325356E2"/>
    <w:rsid w:val="325925CC"/>
    <w:rsid w:val="327875F1"/>
    <w:rsid w:val="328E2276"/>
    <w:rsid w:val="32B70AFB"/>
    <w:rsid w:val="32C834C3"/>
    <w:rsid w:val="32EC3150"/>
    <w:rsid w:val="3304078A"/>
    <w:rsid w:val="332130EA"/>
    <w:rsid w:val="33355846"/>
    <w:rsid w:val="3344502A"/>
    <w:rsid w:val="335934A1"/>
    <w:rsid w:val="336A08AD"/>
    <w:rsid w:val="33811FA5"/>
    <w:rsid w:val="33C26129"/>
    <w:rsid w:val="33D00575"/>
    <w:rsid w:val="34565015"/>
    <w:rsid w:val="348C6C89"/>
    <w:rsid w:val="34A506D9"/>
    <w:rsid w:val="34DA6988"/>
    <w:rsid w:val="34F14D3E"/>
    <w:rsid w:val="34FB796B"/>
    <w:rsid w:val="35187D87"/>
    <w:rsid w:val="357468BE"/>
    <w:rsid w:val="357F5CA2"/>
    <w:rsid w:val="3593274F"/>
    <w:rsid w:val="35944047"/>
    <w:rsid w:val="35A10512"/>
    <w:rsid w:val="35A3428A"/>
    <w:rsid w:val="35EB0CCF"/>
    <w:rsid w:val="3600792F"/>
    <w:rsid w:val="361F0225"/>
    <w:rsid w:val="362F5B1E"/>
    <w:rsid w:val="363545DD"/>
    <w:rsid w:val="36533F02"/>
    <w:rsid w:val="36624145"/>
    <w:rsid w:val="36A06A1C"/>
    <w:rsid w:val="36C26992"/>
    <w:rsid w:val="36D21A3D"/>
    <w:rsid w:val="370223E4"/>
    <w:rsid w:val="370C5CBD"/>
    <w:rsid w:val="371F2DEF"/>
    <w:rsid w:val="374B7E93"/>
    <w:rsid w:val="375810A4"/>
    <w:rsid w:val="379D2E61"/>
    <w:rsid w:val="37C71923"/>
    <w:rsid w:val="37D63AF7"/>
    <w:rsid w:val="37EE1A23"/>
    <w:rsid w:val="38653857"/>
    <w:rsid w:val="38797524"/>
    <w:rsid w:val="388333DB"/>
    <w:rsid w:val="38B60C47"/>
    <w:rsid w:val="38C71E25"/>
    <w:rsid w:val="38DD7AB3"/>
    <w:rsid w:val="38FB14A6"/>
    <w:rsid w:val="391D3E4B"/>
    <w:rsid w:val="392456E2"/>
    <w:rsid w:val="396C6330"/>
    <w:rsid w:val="39796338"/>
    <w:rsid w:val="399D36E6"/>
    <w:rsid w:val="39AE7B43"/>
    <w:rsid w:val="39DF785B"/>
    <w:rsid w:val="39E733D5"/>
    <w:rsid w:val="39E86AEE"/>
    <w:rsid w:val="39E9692C"/>
    <w:rsid w:val="3A437DEA"/>
    <w:rsid w:val="3A480BD6"/>
    <w:rsid w:val="3A606BEE"/>
    <w:rsid w:val="3AB07809"/>
    <w:rsid w:val="3AC62B16"/>
    <w:rsid w:val="3AE0388B"/>
    <w:rsid w:val="3B1A3241"/>
    <w:rsid w:val="3BA26D92"/>
    <w:rsid w:val="3BB50913"/>
    <w:rsid w:val="3C4F6276"/>
    <w:rsid w:val="3C6853FD"/>
    <w:rsid w:val="3C877E7B"/>
    <w:rsid w:val="3C8A27FD"/>
    <w:rsid w:val="3CD46EAB"/>
    <w:rsid w:val="3D0E0B83"/>
    <w:rsid w:val="3D18555E"/>
    <w:rsid w:val="3D2260FB"/>
    <w:rsid w:val="3D4C1D16"/>
    <w:rsid w:val="3D6822E4"/>
    <w:rsid w:val="3DA6700D"/>
    <w:rsid w:val="3DBB42FB"/>
    <w:rsid w:val="3E1F46CA"/>
    <w:rsid w:val="3E4D7489"/>
    <w:rsid w:val="3E80785E"/>
    <w:rsid w:val="3EA970CE"/>
    <w:rsid w:val="3EB05C6A"/>
    <w:rsid w:val="3EC55271"/>
    <w:rsid w:val="3ED951C1"/>
    <w:rsid w:val="3F367F1D"/>
    <w:rsid w:val="3F465273"/>
    <w:rsid w:val="3F591E5E"/>
    <w:rsid w:val="3F874C1D"/>
    <w:rsid w:val="3FAD6498"/>
    <w:rsid w:val="3FAE21A9"/>
    <w:rsid w:val="3FB35A12"/>
    <w:rsid w:val="3FD17C46"/>
    <w:rsid w:val="400511FE"/>
    <w:rsid w:val="40297A82"/>
    <w:rsid w:val="40301A25"/>
    <w:rsid w:val="40493C80"/>
    <w:rsid w:val="4077259B"/>
    <w:rsid w:val="40AD2461"/>
    <w:rsid w:val="40C33C8B"/>
    <w:rsid w:val="4105404B"/>
    <w:rsid w:val="414C2B0E"/>
    <w:rsid w:val="417F2153"/>
    <w:rsid w:val="418A09F4"/>
    <w:rsid w:val="41967399"/>
    <w:rsid w:val="419C4335"/>
    <w:rsid w:val="41D23DB8"/>
    <w:rsid w:val="41E40104"/>
    <w:rsid w:val="420041B4"/>
    <w:rsid w:val="420B38E3"/>
    <w:rsid w:val="422C69B7"/>
    <w:rsid w:val="423A5F76"/>
    <w:rsid w:val="42424E2B"/>
    <w:rsid w:val="42680425"/>
    <w:rsid w:val="426F0EF7"/>
    <w:rsid w:val="42843695"/>
    <w:rsid w:val="428B4A24"/>
    <w:rsid w:val="42AA6046"/>
    <w:rsid w:val="42B5074A"/>
    <w:rsid w:val="42B85653"/>
    <w:rsid w:val="43133B8D"/>
    <w:rsid w:val="43354596"/>
    <w:rsid w:val="435117C9"/>
    <w:rsid w:val="4352109E"/>
    <w:rsid w:val="4355293C"/>
    <w:rsid w:val="43622A01"/>
    <w:rsid w:val="436A4639"/>
    <w:rsid w:val="43754D8C"/>
    <w:rsid w:val="43BA059F"/>
    <w:rsid w:val="43F60FC3"/>
    <w:rsid w:val="44274BC0"/>
    <w:rsid w:val="443B5FD6"/>
    <w:rsid w:val="44BC1B0D"/>
    <w:rsid w:val="44D73F50"/>
    <w:rsid w:val="44D93316"/>
    <w:rsid w:val="45226E14"/>
    <w:rsid w:val="45252F0E"/>
    <w:rsid w:val="45280308"/>
    <w:rsid w:val="452A0E26"/>
    <w:rsid w:val="45670E3B"/>
    <w:rsid w:val="456B4699"/>
    <w:rsid w:val="45703A5D"/>
    <w:rsid w:val="45D0149B"/>
    <w:rsid w:val="45D25390"/>
    <w:rsid w:val="45E00BE3"/>
    <w:rsid w:val="464253F9"/>
    <w:rsid w:val="465F1BD5"/>
    <w:rsid w:val="46794B93"/>
    <w:rsid w:val="4682613E"/>
    <w:rsid w:val="46A55988"/>
    <w:rsid w:val="46B97488"/>
    <w:rsid w:val="46D27C3B"/>
    <w:rsid w:val="46EC22FF"/>
    <w:rsid w:val="47422CCD"/>
    <w:rsid w:val="477C77BA"/>
    <w:rsid w:val="47A23CCB"/>
    <w:rsid w:val="47CA38F8"/>
    <w:rsid w:val="47E07E33"/>
    <w:rsid w:val="47E250E6"/>
    <w:rsid w:val="47E3148D"/>
    <w:rsid w:val="47F44E19"/>
    <w:rsid w:val="47F92430"/>
    <w:rsid w:val="481903DC"/>
    <w:rsid w:val="481E3C44"/>
    <w:rsid w:val="48316418"/>
    <w:rsid w:val="48325472"/>
    <w:rsid w:val="48423A33"/>
    <w:rsid w:val="487321E2"/>
    <w:rsid w:val="489A491B"/>
    <w:rsid w:val="48A4239B"/>
    <w:rsid w:val="48AB372A"/>
    <w:rsid w:val="48D053C6"/>
    <w:rsid w:val="48E7350B"/>
    <w:rsid w:val="48ED4B29"/>
    <w:rsid w:val="490270C2"/>
    <w:rsid w:val="49084BB5"/>
    <w:rsid w:val="491D214E"/>
    <w:rsid w:val="494324CD"/>
    <w:rsid w:val="495E13DC"/>
    <w:rsid w:val="496B110B"/>
    <w:rsid w:val="49701797"/>
    <w:rsid w:val="49B760FE"/>
    <w:rsid w:val="49CA7BE0"/>
    <w:rsid w:val="49D63DF4"/>
    <w:rsid w:val="49E862B8"/>
    <w:rsid w:val="4A01130E"/>
    <w:rsid w:val="4A28056F"/>
    <w:rsid w:val="4A914BA1"/>
    <w:rsid w:val="4AA541A9"/>
    <w:rsid w:val="4ADB5D7D"/>
    <w:rsid w:val="4AF84C20"/>
    <w:rsid w:val="4B705E56"/>
    <w:rsid w:val="4B731A20"/>
    <w:rsid w:val="4B736055"/>
    <w:rsid w:val="4B7C315C"/>
    <w:rsid w:val="4B971D44"/>
    <w:rsid w:val="4BA57EE9"/>
    <w:rsid w:val="4BB9615E"/>
    <w:rsid w:val="4BD72A88"/>
    <w:rsid w:val="4BDC3BFA"/>
    <w:rsid w:val="4BF9542D"/>
    <w:rsid w:val="4C075D62"/>
    <w:rsid w:val="4C2061DD"/>
    <w:rsid w:val="4C3B613E"/>
    <w:rsid w:val="4C4173EA"/>
    <w:rsid w:val="4C481290"/>
    <w:rsid w:val="4CB23352"/>
    <w:rsid w:val="4CCE1568"/>
    <w:rsid w:val="4CCF550D"/>
    <w:rsid w:val="4CFD207A"/>
    <w:rsid w:val="4D3B2BA3"/>
    <w:rsid w:val="4D477799"/>
    <w:rsid w:val="4D4A09FF"/>
    <w:rsid w:val="4DB52955"/>
    <w:rsid w:val="4DCE1C69"/>
    <w:rsid w:val="4DF41F8B"/>
    <w:rsid w:val="4DF55447"/>
    <w:rsid w:val="4E035DB6"/>
    <w:rsid w:val="4E423255"/>
    <w:rsid w:val="4E5263F6"/>
    <w:rsid w:val="4EAB5708"/>
    <w:rsid w:val="4EC32DBC"/>
    <w:rsid w:val="4ED54E0F"/>
    <w:rsid w:val="4F040656"/>
    <w:rsid w:val="4F18319B"/>
    <w:rsid w:val="4F2204BE"/>
    <w:rsid w:val="4F334479"/>
    <w:rsid w:val="4F365D17"/>
    <w:rsid w:val="4F5A6AEB"/>
    <w:rsid w:val="4F5C3CDE"/>
    <w:rsid w:val="4F80280A"/>
    <w:rsid w:val="4FA137EE"/>
    <w:rsid w:val="4FA26F09"/>
    <w:rsid w:val="4FD7050F"/>
    <w:rsid w:val="4FE0325E"/>
    <w:rsid w:val="500D0826"/>
    <w:rsid w:val="505B0D57"/>
    <w:rsid w:val="506863A4"/>
    <w:rsid w:val="50A078EC"/>
    <w:rsid w:val="50AC44E3"/>
    <w:rsid w:val="50D15A46"/>
    <w:rsid w:val="5102644C"/>
    <w:rsid w:val="51052F88"/>
    <w:rsid w:val="51082E86"/>
    <w:rsid w:val="510F6820"/>
    <w:rsid w:val="51320B51"/>
    <w:rsid w:val="515D3A2F"/>
    <w:rsid w:val="518965D2"/>
    <w:rsid w:val="51BD627C"/>
    <w:rsid w:val="51C522A5"/>
    <w:rsid w:val="51D51818"/>
    <w:rsid w:val="51F073C9"/>
    <w:rsid w:val="5209326F"/>
    <w:rsid w:val="521F6F37"/>
    <w:rsid w:val="522B1438"/>
    <w:rsid w:val="524524C4"/>
    <w:rsid w:val="525766D1"/>
    <w:rsid w:val="52E87329"/>
    <w:rsid w:val="530C1269"/>
    <w:rsid w:val="530F0D59"/>
    <w:rsid w:val="531A4661"/>
    <w:rsid w:val="532F4F57"/>
    <w:rsid w:val="533267F6"/>
    <w:rsid w:val="533B2157"/>
    <w:rsid w:val="535E75EB"/>
    <w:rsid w:val="539A543D"/>
    <w:rsid w:val="539B439B"/>
    <w:rsid w:val="53E21FCA"/>
    <w:rsid w:val="53FB308C"/>
    <w:rsid w:val="53FF06A1"/>
    <w:rsid w:val="540C5299"/>
    <w:rsid w:val="540E2DBF"/>
    <w:rsid w:val="54143683"/>
    <w:rsid w:val="54260108"/>
    <w:rsid w:val="546E1AAF"/>
    <w:rsid w:val="54C61FC6"/>
    <w:rsid w:val="550146D2"/>
    <w:rsid w:val="55032DA2"/>
    <w:rsid w:val="550348EE"/>
    <w:rsid w:val="55142657"/>
    <w:rsid w:val="551513C7"/>
    <w:rsid w:val="551C150B"/>
    <w:rsid w:val="5560764A"/>
    <w:rsid w:val="557C66F9"/>
    <w:rsid w:val="55894DF3"/>
    <w:rsid w:val="5593401E"/>
    <w:rsid w:val="55BB2AD2"/>
    <w:rsid w:val="55C2776B"/>
    <w:rsid w:val="56307F1D"/>
    <w:rsid w:val="56310FE7"/>
    <w:rsid w:val="56522C15"/>
    <w:rsid w:val="56524FF3"/>
    <w:rsid w:val="56737851"/>
    <w:rsid w:val="569F0646"/>
    <w:rsid w:val="56D007EB"/>
    <w:rsid w:val="57517B92"/>
    <w:rsid w:val="57A203EE"/>
    <w:rsid w:val="57C245EC"/>
    <w:rsid w:val="581110D0"/>
    <w:rsid w:val="581B3A6D"/>
    <w:rsid w:val="582726A1"/>
    <w:rsid w:val="58306EA5"/>
    <w:rsid w:val="58337E39"/>
    <w:rsid w:val="583D1AE4"/>
    <w:rsid w:val="586E207E"/>
    <w:rsid w:val="588817FC"/>
    <w:rsid w:val="58B57CAD"/>
    <w:rsid w:val="58BC7D3F"/>
    <w:rsid w:val="58C92BA9"/>
    <w:rsid w:val="58CD4FF7"/>
    <w:rsid w:val="58D609FE"/>
    <w:rsid w:val="58D751E8"/>
    <w:rsid w:val="58F92AD4"/>
    <w:rsid w:val="58FA1B64"/>
    <w:rsid w:val="590D1897"/>
    <w:rsid w:val="591D666D"/>
    <w:rsid w:val="5954396A"/>
    <w:rsid w:val="599C0E6D"/>
    <w:rsid w:val="59A73A9A"/>
    <w:rsid w:val="59B166C6"/>
    <w:rsid w:val="59DD74BB"/>
    <w:rsid w:val="5A150CD4"/>
    <w:rsid w:val="5A2E5F69"/>
    <w:rsid w:val="5A5A7D8E"/>
    <w:rsid w:val="5A750A9D"/>
    <w:rsid w:val="5A8E07B6"/>
    <w:rsid w:val="5A9009D2"/>
    <w:rsid w:val="5A943929"/>
    <w:rsid w:val="5A951B44"/>
    <w:rsid w:val="5AB20BF2"/>
    <w:rsid w:val="5AB346C0"/>
    <w:rsid w:val="5B03435C"/>
    <w:rsid w:val="5B037836"/>
    <w:rsid w:val="5B0867BA"/>
    <w:rsid w:val="5B1E422F"/>
    <w:rsid w:val="5B3E199C"/>
    <w:rsid w:val="5B4D0671"/>
    <w:rsid w:val="5B4D241F"/>
    <w:rsid w:val="5B693E6B"/>
    <w:rsid w:val="5BA858A7"/>
    <w:rsid w:val="5BC326E1"/>
    <w:rsid w:val="5BC50591"/>
    <w:rsid w:val="5BD4669C"/>
    <w:rsid w:val="5BDE39BF"/>
    <w:rsid w:val="5C0A3E64"/>
    <w:rsid w:val="5C0C7011"/>
    <w:rsid w:val="5C166321"/>
    <w:rsid w:val="5C4750C0"/>
    <w:rsid w:val="5C4E1DF2"/>
    <w:rsid w:val="5C4E644E"/>
    <w:rsid w:val="5C8E0F41"/>
    <w:rsid w:val="5C91528F"/>
    <w:rsid w:val="5D3A560B"/>
    <w:rsid w:val="5D487342"/>
    <w:rsid w:val="5D5A1089"/>
    <w:rsid w:val="5D7E2D63"/>
    <w:rsid w:val="5D815D43"/>
    <w:rsid w:val="5DC170F4"/>
    <w:rsid w:val="5DCD7847"/>
    <w:rsid w:val="5DD40BD5"/>
    <w:rsid w:val="5DDA1E8A"/>
    <w:rsid w:val="5DDE7CA6"/>
    <w:rsid w:val="5DFF31A5"/>
    <w:rsid w:val="5E207A91"/>
    <w:rsid w:val="5E897C12"/>
    <w:rsid w:val="5E8B0A1D"/>
    <w:rsid w:val="5EAC7B3F"/>
    <w:rsid w:val="5EF332DD"/>
    <w:rsid w:val="5F0B0627"/>
    <w:rsid w:val="5F0C25F1"/>
    <w:rsid w:val="5F1576F7"/>
    <w:rsid w:val="5F217E4A"/>
    <w:rsid w:val="5F342AC3"/>
    <w:rsid w:val="5F5D4BFA"/>
    <w:rsid w:val="5F9A19AB"/>
    <w:rsid w:val="5FA42829"/>
    <w:rsid w:val="5FCD1589"/>
    <w:rsid w:val="5FE13A7D"/>
    <w:rsid w:val="5FE60617"/>
    <w:rsid w:val="5FE80968"/>
    <w:rsid w:val="5FF5244F"/>
    <w:rsid w:val="6010561E"/>
    <w:rsid w:val="60430BBF"/>
    <w:rsid w:val="605E50CE"/>
    <w:rsid w:val="607B2DB3"/>
    <w:rsid w:val="60AB42FB"/>
    <w:rsid w:val="60B62814"/>
    <w:rsid w:val="6122434D"/>
    <w:rsid w:val="615F3AC8"/>
    <w:rsid w:val="615F4C5A"/>
    <w:rsid w:val="617F354E"/>
    <w:rsid w:val="619C6B44"/>
    <w:rsid w:val="61A86DD1"/>
    <w:rsid w:val="61BA499D"/>
    <w:rsid w:val="61D00691"/>
    <w:rsid w:val="628506F0"/>
    <w:rsid w:val="62922E0D"/>
    <w:rsid w:val="62A56FE4"/>
    <w:rsid w:val="62B55B0D"/>
    <w:rsid w:val="62C421C0"/>
    <w:rsid w:val="62D81168"/>
    <w:rsid w:val="62E37E1D"/>
    <w:rsid w:val="62EE098B"/>
    <w:rsid w:val="63044FA8"/>
    <w:rsid w:val="630E06E5"/>
    <w:rsid w:val="63136BB7"/>
    <w:rsid w:val="63161C90"/>
    <w:rsid w:val="633048D5"/>
    <w:rsid w:val="633911E9"/>
    <w:rsid w:val="633B0631"/>
    <w:rsid w:val="636447A9"/>
    <w:rsid w:val="636B1FDC"/>
    <w:rsid w:val="636B79C1"/>
    <w:rsid w:val="63855281"/>
    <w:rsid w:val="64004658"/>
    <w:rsid w:val="64144421"/>
    <w:rsid w:val="6418307E"/>
    <w:rsid w:val="644665A5"/>
    <w:rsid w:val="6449399F"/>
    <w:rsid w:val="644B1B56"/>
    <w:rsid w:val="644C3BBB"/>
    <w:rsid w:val="64664551"/>
    <w:rsid w:val="64A807BF"/>
    <w:rsid w:val="64AA2690"/>
    <w:rsid w:val="64DD0CB7"/>
    <w:rsid w:val="64F8483B"/>
    <w:rsid w:val="65075D34"/>
    <w:rsid w:val="656404CE"/>
    <w:rsid w:val="657F58CB"/>
    <w:rsid w:val="65A13A93"/>
    <w:rsid w:val="65C82B5E"/>
    <w:rsid w:val="65DA6B97"/>
    <w:rsid w:val="65F242EE"/>
    <w:rsid w:val="65F60A0C"/>
    <w:rsid w:val="6658064D"/>
    <w:rsid w:val="66A51361"/>
    <w:rsid w:val="66C8643E"/>
    <w:rsid w:val="671E1113"/>
    <w:rsid w:val="67204E8B"/>
    <w:rsid w:val="67246F56"/>
    <w:rsid w:val="672A3F5C"/>
    <w:rsid w:val="674D752C"/>
    <w:rsid w:val="676E5BF7"/>
    <w:rsid w:val="6786448D"/>
    <w:rsid w:val="679118E5"/>
    <w:rsid w:val="67D0065F"/>
    <w:rsid w:val="67D6379C"/>
    <w:rsid w:val="67F04966"/>
    <w:rsid w:val="67FD0562"/>
    <w:rsid w:val="68476448"/>
    <w:rsid w:val="684D3A5E"/>
    <w:rsid w:val="684E77D6"/>
    <w:rsid w:val="686F76B6"/>
    <w:rsid w:val="687E00BB"/>
    <w:rsid w:val="68866B0F"/>
    <w:rsid w:val="68914293"/>
    <w:rsid w:val="68975621"/>
    <w:rsid w:val="68AA0EB0"/>
    <w:rsid w:val="68C14647"/>
    <w:rsid w:val="68C24BF8"/>
    <w:rsid w:val="68EF0FB9"/>
    <w:rsid w:val="69094F17"/>
    <w:rsid w:val="693469CC"/>
    <w:rsid w:val="697D0373"/>
    <w:rsid w:val="69806FAA"/>
    <w:rsid w:val="69A36079"/>
    <w:rsid w:val="69BE2739"/>
    <w:rsid w:val="69BF2D66"/>
    <w:rsid w:val="6A026ACA"/>
    <w:rsid w:val="6A527A52"/>
    <w:rsid w:val="6A74799E"/>
    <w:rsid w:val="6A8120E5"/>
    <w:rsid w:val="6AFC5C0F"/>
    <w:rsid w:val="6B2313EE"/>
    <w:rsid w:val="6B241725"/>
    <w:rsid w:val="6B2A63D6"/>
    <w:rsid w:val="6B721A2E"/>
    <w:rsid w:val="6B892C2F"/>
    <w:rsid w:val="6B8F25DF"/>
    <w:rsid w:val="6B9606CE"/>
    <w:rsid w:val="6BBD0464"/>
    <w:rsid w:val="6BDB4C5F"/>
    <w:rsid w:val="6C16441D"/>
    <w:rsid w:val="6C751521"/>
    <w:rsid w:val="6C7800C5"/>
    <w:rsid w:val="6C830396"/>
    <w:rsid w:val="6CC91B21"/>
    <w:rsid w:val="6CD70750"/>
    <w:rsid w:val="6CE32BE3"/>
    <w:rsid w:val="6CFF15BC"/>
    <w:rsid w:val="6D31277C"/>
    <w:rsid w:val="6D5F46FF"/>
    <w:rsid w:val="6D6A6E60"/>
    <w:rsid w:val="6D7B106D"/>
    <w:rsid w:val="6D83438D"/>
    <w:rsid w:val="6D8B6DD7"/>
    <w:rsid w:val="6DC732EC"/>
    <w:rsid w:val="6DCC18C9"/>
    <w:rsid w:val="6DED041F"/>
    <w:rsid w:val="6DF37226"/>
    <w:rsid w:val="6E1A5AE9"/>
    <w:rsid w:val="6E211A62"/>
    <w:rsid w:val="6E7837FF"/>
    <w:rsid w:val="6EC44174"/>
    <w:rsid w:val="6ED70525"/>
    <w:rsid w:val="6EE36ECA"/>
    <w:rsid w:val="6F00230B"/>
    <w:rsid w:val="6F1C6EED"/>
    <w:rsid w:val="6F2A4AF9"/>
    <w:rsid w:val="6F5778B8"/>
    <w:rsid w:val="6F60051B"/>
    <w:rsid w:val="6F6A09F7"/>
    <w:rsid w:val="6F7A7103"/>
    <w:rsid w:val="6FDD7DBD"/>
    <w:rsid w:val="6FE614CC"/>
    <w:rsid w:val="7019539E"/>
    <w:rsid w:val="701C4697"/>
    <w:rsid w:val="70207CAA"/>
    <w:rsid w:val="702C664F"/>
    <w:rsid w:val="702C6936"/>
    <w:rsid w:val="703A30CA"/>
    <w:rsid w:val="706C2EEF"/>
    <w:rsid w:val="70765B1C"/>
    <w:rsid w:val="707C3B5D"/>
    <w:rsid w:val="70A62E2A"/>
    <w:rsid w:val="70C666BF"/>
    <w:rsid w:val="70DE44CE"/>
    <w:rsid w:val="70EE66BF"/>
    <w:rsid w:val="711E068D"/>
    <w:rsid w:val="7141437C"/>
    <w:rsid w:val="7178551E"/>
    <w:rsid w:val="719C5A56"/>
    <w:rsid w:val="71A4238F"/>
    <w:rsid w:val="71A62431"/>
    <w:rsid w:val="71C22345"/>
    <w:rsid w:val="71E03B95"/>
    <w:rsid w:val="72236777"/>
    <w:rsid w:val="724D6752"/>
    <w:rsid w:val="727741CB"/>
    <w:rsid w:val="72796338"/>
    <w:rsid w:val="72930C07"/>
    <w:rsid w:val="729F6EEB"/>
    <w:rsid w:val="72A57062"/>
    <w:rsid w:val="72AB5F51"/>
    <w:rsid w:val="72BA43E6"/>
    <w:rsid w:val="72EB27F1"/>
    <w:rsid w:val="73245D03"/>
    <w:rsid w:val="73257D45"/>
    <w:rsid w:val="733045BA"/>
    <w:rsid w:val="733F2B3D"/>
    <w:rsid w:val="735F4031"/>
    <w:rsid w:val="737C169B"/>
    <w:rsid w:val="73F531FC"/>
    <w:rsid w:val="74032D12"/>
    <w:rsid w:val="74321F08"/>
    <w:rsid w:val="74493BFD"/>
    <w:rsid w:val="74991228"/>
    <w:rsid w:val="74B11819"/>
    <w:rsid w:val="74D4598D"/>
    <w:rsid w:val="74D65D07"/>
    <w:rsid w:val="74EC45FF"/>
    <w:rsid w:val="753D30AC"/>
    <w:rsid w:val="75596138"/>
    <w:rsid w:val="75641504"/>
    <w:rsid w:val="757F5473"/>
    <w:rsid w:val="75C537CD"/>
    <w:rsid w:val="75D21A46"/>
    <w:rsid w:val="75FC2F67"/>
    <w:rsid w:val="764433DF"/>
    <w:rsid w:val="765406AD"/>
    <w:rsid w:val="76654669"/>
    <w:rsid w:val="76766876"/>
    <w:rsid w:val="76944F4E"/>
    <w:rsid w:val="769F31C0"/>
    <w:rsid w:val="76D87530"/>
    <w:rsid w:val="76E94E08"/>
    <w:rsid w:val="76F61765"/>
    <w:rsid w:val="77664013"/>
    <w:rsid w:val="77A10290"/>
    <w:rsid w:val="77D00208"/>
    <w:rsid w:val="77E86C88"/>
    <w:rsid w:val="77F57C6E"/>
    <w:rsid w:val="78874D6A"/>
    <w:rsid w:val="788D434B"/>
    <w:rsid w:val="788D60F9"/>
    <w:rsid w:val="78CE0BEB"/>
    <w:rsid w:val="78CE23CE"/>
    <w:rsid w:val="78EF290F"/>
    <w:rsid w:val="78FA5AA5"/>
    <w:rsid w:val="79397C09"/>
    <w:rsid w:val="79570BE0"/>
    <w:rsid w:val="79AC25AE"/>
    <w:rsid w:val="79DB2963"/>
    <w:rsid w:val="7A0B0227"/>
    <w:rsid w:val="7A455CDD"/>
    <w:rsid w:val="7A6000D4"/>
    <w:rsid w:val="7A652E89"/>
    <w:rsid w:val="7AA634A2"/>
    <w:rsid w:val="7AAC0AB8"/>
    <w:rsid w:val="7AD27EBD"/>
    <w:rsid w:val="7AD55AB4"/>
    <w:rsid w:val="7AD55FFA"/>
    <w:rsid w:val="7AD5622F"/>
    <w:rsid w:val="7AE149CE"/>
    <w:rsid w:val="7B031343"/>
    <w:rsid w:val="7B17633C"/>
    <w:rsid w:val="7B276391"/>
    <w:rsid w:val="7B4707E1"/>
    <w:rsid w:val="7B4968A6"/>
    <w:rsid w:val="7B51340D"/>
    <w:rsid w:val="7B987AF6"/>
    <w:rsid w:val="7BBF17F0"/>
    <w:rsid w:val="7BEB1AB4"/>
    <w:rsid w:val="7BEE6B88"/>
    <w:rsid w:val="7C10151B"/>
    <w:rsid w:val="7C154597"/>
    <w:rsid w:val="7C462E05"/>
    <w:rsid w:val="7C516386"/>
    <w:rsid w:val="7C6F4493"/>
    <w:rsid w:val="7CF50F65"/>
    <w:rsid w:val="7D060228"/>
    <w:rsid w:val="7D1B3CD3"/>
    <w:rsid w:val="7D2A38BD"/>
    <w:rsid w:val="7D376633"/>
    <w:rsid w:val="7D4F1BCF"/>
    <w:rsid w:val="7D533877"/>
    <w:rsid w:val="7D60053E"/>
    <w:rsid w:val="7D870D7D"/>
    <w:rsid w:val="7D9120F2"/>
    <w:rsid w:val="7DAE4304"/>
    <w:rsid w:val="7DE117E0"/>
    <w:rsid w:val="7E1F3C97"/>
    <w:rsid w:val="7E447259"/>
    <w:rsid w:val="7E554A2C"/>
    <w:rsid w:val="7E5A6A7D"/>
    <w:rsid w:val="7E5C0A47"/>
    <w:rsid w:val="7E655B4E"/>
    <w:rsid w:val="7E9E21D6"/>
    <w:rsid w:val="7EBA33E0"/>
    <w:rsid w:val="7F06070D"/>
    <w:rsid w:val="7F0847A0"/>
    <w:rsid w:val="7F0D158D"/>
    <w:rsid w:val="7F111831"/>
    <w:rsid w:val="7F211349"/>
    <w:rsid w:val="7F4219EB"/>
    <w:rsid w:val="7F6C6A68"/>
    <w:rsid w:val="7FA75CF2"/>
    <w:rsid w:val="CCDC4347"/>
    <w:rsid w:val="DFD7B99D"/>
    <w:rsid w:val="F8FF4912"/>
    <w:rsid w:val="FFFDC5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kern w:val="0"/>
      <w:sz w:val="20"/>
      <w:szCs w:val="20"/>
    </w:rPr>
  </w:style>
  <w:style w:type="paragraph" w:styleId="5">
    <w:name w:val="annotation text"/>
    <w:basedOn w:val="1"/>
    <w:link w:val="19"/>
    <w:autoRedefine/>
    <w:semiHidden/>
    <w:unhideWhenUsed/>
    <w:qFormat/>
    <w:uiPriority w:val="99"/>
    <w:pPr>
      <w:jc w:val="left"/>
    </w:pPr>
  </w:style>
  <w:style w:type="paragraph" w:styleId="6">
    <w:name w:val="Date"/>
    <w:basedOn w:val="1"/>
    <w:next w:val="1"/>
    <w:link w:val="21"/>
    <w:autoRedefine/>
    <w:semiHidden/>
    <w:unhideWhenUsed/>
    <w:qFormat/>
    <w:uiPriority w:val="99"/>
    <w:pPr>
      <w:ind w:left="100" w:leftChars="2500"/>
    </w:p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annotation subject"/>
    <w:basedOn w:val="5"/>
    <w:next w:val="5"/>
    <w:link w:val="20"/>
    <w:semiHidden/>
    <w:unhideWhenUsed/>
    <w:qFormat/>
    <w:uiPriority w:val="99"/>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qFormat/>
    <w:uiPriority w:val="99"/>
    <w:rPr>
      <w:sz w:val="21"/>
      <w:szCs w:val="21"/>
    </w:rPr>
  </w:style>
  <w:style w:type="character" w:customStyle="1" w:styleId="15">
    <w:name w:val="标题 2 字符"/>
    <w:basedOn w:val="13"/>
    <w:link w:val="4"/>
    <w:autoRedefine/>
    <w:qFormat/>
    <w:uiPriority w:val="9"/>
    <w:rPr>
      <w:rFonts w:asciiTheme="majorHAnsi" w:hAnsiTheme="majorHAnsi" w:eastAsiaTheme="majorEastAsia" w:cstheme="majorBidi"/>
      <w:b/>
      <w:bCs/>
      <w:sz w:val="32"/>
      <w:szCs w:val="32"/>
    </w:rPr>
  </w:style>
  <w:style w:type="character" w:customStyle="1" w:styleId="16">
    <w:name w:val="标题 1 字符"/>
    <w:basedOn w:val="13"/>
    <w:link w:val="3"/>
    <w:qFormat/>
    <w:uiPriority w:val="9"/>
    <w:rPr>
      <w:b/>
      <w:bCs/>
      <w:kern w:val="44"/>
      <w:sz w:val="44"/>
      <w:szCs w:val="44"/>
    </w:rPr>
  </w:style>
  <w:style w:type="character" w:customStyle="1" w:styleId="17">
    <w:name w:val="页眉 字符"/>
    <w:basedOn w:val="13"/>
    <w:link w:val="8"/>
    <w:qFormat/>
    <w:uiPriority w:val="99"/>
    <w:rPr>
      <w:sz w:val="18"/>
      <w:szCs w:val="18"/>
    </w:rPr>
  </w:style>
  <w:style w:type="character" w:customStyle="1" w:styleId="18">
    <w:name w:val="页脚 字符"/>
    <w:basedOn w:val="13"/>
    <w:link w:val="7"/>
    <w:autoRedefine/>
    <w:qFormat/>
    <w:uiPriority w:val="99"/>
    <w:rPr>
      <w:sz w:val="18"/>
      <w:szCs w:val="18"/>
    </w:rPr>
  </w:style>
  <w:style w:type="character" w:customStyle="1" w:styleId="19">
    <w:name w:val="批注文字 字符"/>
    <w:basedOn w:val="13"/>
    <w:link w:val="5"/>
    <w:autoRedefine/>
    <w:semiHidden/>
    <w:qFormat/>
    <w:uiPriority w:val="99"/>
    <w:rPr>
      <w:rFonts w:asciiTheme="minorHAnsi" w:hAnsiTheme="minorHAnsi" w:eastAsiaTheme="minorEastAsia" w:cstheme="minorBidi"/>
      <w:kern w:val="2"/>
      <w:sz w:val="21"/>
      <w:szCs w:val="22"/>
    </w:rPr>
  </w:style>
  <w:style w:type="character" w:customStyle="1" w:styleId="20">
    <w:name w:val="批注主题 字符"/>
    <w:basedOn w:val="19"/>
    <w:link w:val="10"/>
    <w:autoRedefine/>
    <w:semiHidden/>
    <w:qFormat/>
    <w:uiPriority w:val="99"/>
    <w:rPr>
      <w:rFonts w:asciiTheme="minorHAnsi" w:hAnsiTheme="minorHAnsi" w:eastAsiaTheme="minorEastAsia" w:cstheme="minorBidi"/>
      <w:b/>
      <w:bCs/>
      <w:kern w:val="2"/>
      <w:sz w:val="21"/>
      <w:szCs w:val="22"/>
    </w:rPr>
  </w:style>
  <w:style w:type="character" w:customStyle="1" w:styleId="21">
    <w:name w:val="日期 字符"/>
    <w:basedOn w:val="13"/>
    <w:link w:val="6"/>
    <w:autoRedefine/>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3439</Words>
  <Characters>3606</Characters>
  <Lines>14</Lines>
  <Paragraphs>3</Paragraphs>
  <TotalTime>86</TotalTime>
  <ScaleCrop>false</ScaleCrop>
  <LinksUpToDate>false</LinksUpToDate>
  <CharactersWithSpaces>3612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2021-03-03T16:08:00Z</dcterms:created>
  <dc:creator>姚志伟</dc:creator>
  <cp:lastModifiedBy>王晓鸽</cp:lastModifiedBy>
  <cp:lastPrinted>2021-03-12T01:34:00Z</cp:lastPrinted>
  <dcterms:modified xsi:type="dcterms:W3CDTF">2024-04-29T02:48:33Z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05C9C70F22F64C279D04F7DD962A3D18</vt:lpwstr>
  </property>
</Properties>
</file>