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437DE" w14:textId="348EBC09" w:rsidR="008E4ED5" w:rsidRPr="00090C3D" w:rsidRDefault="008E4ED5" w:rsidP="008E4ED5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bookmarkStart w:id="0" w:name="_GoBack"/>
      <w:bookmarkEnd w:id="0"/>
      <w:r w:rsidRPr="00090C3D"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</w:t>
      </w:r>
      <w:r w:rsidR="007B59B1">
        <w:rPr>
          <w:rFonts w:ascii="仿宋_GB2312" w:eastAsia="仿宋_GB2312" w:hAnsi="宋体" w:cs="Times New Roman"/>
          <w:bCs/>
          <w:kern w:val="0"/>
          <w:sz w:val="28"/>
          <w:szCs w:val="28"/>
        </w:rPr>
        <w:t>2</w:t>
      </w:r>
      <w:r w:rsidRPr="00090C3D"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：</w:t>
      </w:r>
    </w:p>
    <w:p w14:paraId="3CE0EBAE" w14:textId="77777777" w:rsidR="00CD65B3" w:rsidRDefault="00CD65B3" w:rsidP="008E4ED5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 w:rsidRPr="00CD65B3"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威海市海草床生态修复及科研实验项目验收单位</w:t>
      </w:r>
    </w:p>
    <w:p w14:paraId="2A92D7E2" w14:textId="54B19D00" w:rsidR="008E4ED5" w:rsidRPr="00090C3D" w:rsidRDefault="008E4ED5" w:rsidP="008E4ED5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 w:rsidRPr="00090C3D"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84"/>
        <w:gridCol w:w="283"/>
        <w:gridCol w:w="709"/>
        <w:gridCol w:w="142"/>
        <w:gridCol w:w="1276"/>
        <w:gridCol w:w="567"/>
        <w:gridCol w:w="1055"/>
        <w:gridCol w:w="967"/>
        <w:gridCol w:w="149"/>
        <w:gridCol w:w="604"/>
        <w:gridCol w:w="1772"/>
      </w:tblGrid>
      <w:tr w:rsidR="00090C3D" w:rsidRPr="00090C3D" w14:paraId="277C0EB1" w14:textId="77777777" w:rsidTr="005E2DE7">
        <w:trPr>
          <w:trHeight w:val="766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C680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090C3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090C3D" w:rsidRPr="00090C3D" w14:paraId="63FBD824" w14:textId="77777777" w:rsidTr="00CD65B3">
        <w:trPr>
          <w:trHeight w:val="7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6F3F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A0A6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D533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D7A6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090C3D" w:rsidRPr="00090C3D" w14:paraId="7227E897" w14:textId="77777777" w:rsidTr="00CD65B3">
        <w:trPr>
          <w:trHeight w:val="7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B8F1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C38D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D56E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DBAA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090C3D" w:rsidRPr="00090C3D" w14:paraId="5C4D89C6" w14:textId="77777777" w:rsidTr="00CD65B3">
        <w:trPr>
          <w:trHeight w:val="7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CEE9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8367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008E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 w:rsidRPr="00090C3D"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0BB2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090C3D" w:rsidRPr="00090C3D" w14:paraId="5C9E2F19" w14:textId="77777777" w:rsidTr="00CD65B3">
        <w:trPr>
          <w:trHeight w:val="7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502A" w14:textId="3DBA0A4E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</w:t>
            </w:r>
            <w:r w:rsidR="00E94930" w:rsidRPr="00090C3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负责</w:t>
            </w: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2FED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7AAE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280C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090C3D" w:rsidRPr="00090C3D" w14:paraId="042F511A" w14:textId="77777777" w:rsidTr="00CD65B3">
        <w:trPr>
          <w:trHeight w:val="7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AAA6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709A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BD07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 w:rsidRPr="00090C3D"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A3C3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090C3D" w:rsidRPr="00090C3D" w14:paraId="7E87C148" w14:textId="77777777" w:rsidTr="00CD65B3">
        <w:trPr>
          <w:trHeight w:val="2372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FD15" w14:textId="6E23A3C1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0C67CFAC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 w:rsidRPr="00090C3D"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A014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090C3D" w:rsidRPr="00090C3D" w14:paraId="7D52A6AA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565B" w14:textId="41FB677C" w:rsidR="008E4ED5" w:rsidRPr="00090C3D" w:rsidRDefault="00CD65B3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</w:t>
            </w:r>
            <w:r w:rsidR="008E4ED5" w:rsidRPr="00090C3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相关能力和</w:t>
            </w:r>
            <w:r w:rsidR="00FC1CD4" w:rsidRPr="00090C3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经验</w:t>
            </w:r>
          </w:p>
        </w:tc>
      </w:tr>
      <w:tr w:rsidR="00090C3D" w:rsidRPr="00090C3D" w14:paraId="27D9046F" w14:textId="77777777" w:rsidTr="005E2DE7">
        <w:trPr>
          <w:cantSplit/>
          <w:trHeight w:val="3049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FB58" w14:textId="6A76DEE3" w:rsidR="008E4ED5" w:rsidRPr="00090C3D" w:rsidRDefault="00161C75" w:rsidP="005E2DE7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列举</w:t>
            </w:r>
            <w:r w:rsidR="003C4DEA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承担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过的</w:t>
            </w:r>
            <w:bookmarkStart w:id="1" w:name="_Hlk145940674"/>
            <w:r w:rsidR="000126BF" w:rsidRPr="000126BF">
              <w:rPr>
                <w:rFonts w:ascii="楷体" w:eastAsia="楷体" w:hAnsi="楷体" w:cs="楷体"/>
                <w:kern w:val="0"/>
                <w:sz w:val="24"/>
                <w:szCs w:val="24"/>
              </w:rPr>
              <w:t>海洋生态修复类项目的验收工作，或者参与或承担过</w:t>
            </w:r>
            <w:r w:rsidR="000126B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的</w:t>
            </w:r>
            <w:r w:rsidR="000126BF" w:rsidRPr="000126BF">
              <w:rPr>
                <w:rFonts w:ascii="楷体" w:eastAsia="楷体" w:hAnsi="楷体" w:cs="楷体"/>
                <w:kern w:val="0"/>
                <w:sz w:val="24"/>
                <w:szCs w:val="24"/>
              </w:rPr>
              <w:t>海洋生态修复或修复效果评估的国家标准制定或修订工作</w:t>
            </w:r>
            <w:bookmarkEnd w:id="1"/>
            <w:r w:rsidR="00FC1CD4" w:rsidRPr="00090C3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（列举</w:t>
            </w:r>
            <w:r w:rsidR="00CD65B3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不少于1</w:t>
            </w:r>
            <w:r w:rsidR="00FC1CD4" w:rsidRPr="00090C3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个</w:t>
            </w:r>
            <w:r w:rsidR="00CD65B3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，详细证明材料可另附页</w:t>
            </w:r>
            <w:r w:rsidR="00FC1CD4" w:rsidRPr="00090C3D"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14:paraId="0C290E87" w14:textId="77777777" w:rsidR="0049704C" w:rsidRPr="00161C75" w:rsidRDefault="0049704C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E76BB71" w14:textId="78B81F62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444C412" w14:textId="77777777" w:rsidR="008E4ED5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791AE0D" w14:textId="77777777" w:rsidR="00CD65B3" w:rsidRDefault="00CD65B3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C01B066" w14:textId="77777777" w:rsidR="00CD65B3" w:rsidRPr="00CD65B3" w:rsidRDefault="00CD65B3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090C3D" w:rsidRPr="00090C3D" w14:paraId="50FC9EC7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E5D3" w14:textId="15788B13" w:rsidR="008E4ED5" w:rsidRPr="00090C3D" w:rsidRDefault="00CD65B3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</w:t>
            </w:r>
            <w:r w:rsidR="008E4ED5" w:rsidRPr="00090C3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 w:rsidR="0002313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验收</w:t>
            </w:r>
            <w:r w:rsidR="008E4ED5" w:rsidRPr="00090C3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方案</w:t>
            </w:r>
          </w:p>
        </w:tc>
      </w:tr>
      <w:tr w:rsidR="00090C3D" w:rsidRPr="00090C3D" w14:paraId="6B166A29" w14:textId="77777777" w:rsidTr="000A2E4D">
        <w:trPr>
          <w:cantSplit/>
          <w:trHeight w:val="432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B497" w14:textId="77777777" w:rsidR="000A2E4D" w:rsidRPr="0002313D" w:rsidRDefault="000A2E4D" w:rsidP="000A2E4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0A2E4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写明技术标准、监测内容、监测方法、监测设备、效果评估、验收进度安排、成果报告等内容</w:t>
            </w:r>
          </w:p>
          <w:p w14:paraId="48169EFE" w14:textId="66533D6C" w:rsidR="00E472CE" w:rsidRPr="000A2E4D" w:rsidRDefault="00E472CE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268487B" w14:textId="19D08A1A" w:rsidR="00E472CE" w:rsidRPr="00090C3D" w:rsidRDefault="00E472CE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04ED19F" w14:textId="7C2F4F75" w:rsidR="00E472CE" w:rsidRDefault="00E472CE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E6987DD" w14:textId="77777777" w:rsidR="00B40533" w:rsidRPr="00090C3D" w:rsidRDefault="00B40533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E08455F" w14:textId="77777777" w:rsidR="00E472CE" w:rsidRPr="00090C3D" w:rsidRDefault="00E472CE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E804CFE" w14:textId="312A67BB" w:rsidR="00F269ED" w:rsidRPr="00090C3D" w:rsidRDefault="00F269ED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090C3D" w:rsidRPr="00090C3D" w14:paraId="7F91F97F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872" w14:textId="7F191C9E" w:rsidR="008E4ED5" w:rsidRPr="00090C3D" w:rsidRDefault="0002313D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</w:t>
            </w:r>
            <w:r w:rsidR="008E4ED5" w:rsidRPr="00090C3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、项目团队主要人员</w:t>
            </w:r>
          </w:p>
        </w:tc>
      </w:tr>
      <w:tr w:rsidR="00090C3D" w:rsidRPr="00090C3D" w14:paraId="0E33B8FB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668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14A0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DF5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EFB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2F1E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602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68D6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090C3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090C3D" w:rsidRPr="00090C3D" w14:paraId="1868517C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37D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55FE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B42F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0C9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DD1A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FD1F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5D76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090C3D" w:rsidRPr="00090C3D" w14:paraId="55801D91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BED0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751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4BAE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1019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90A3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72F1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419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090C3D" w:rsidRPr="00090C3D" w14:paraId="7636EF7D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6AF9" w14:textId="77777777" w:rsidR="00F2764C" w:rsidRPr="00090C3D" w:rsidRDefault="00F2764C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96DD" w14:textId="77777777" w:rsidR="00F2764C" w:rsidRPr="00090C3D" w:rsidRDefault="00F2764C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9645" w14:textId="77777777" w:rsidR="00F2764C" w:rsidRPr="00090C3D" w:rsidRDefault="00F2764C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A3D1" w14:textId="77777777" w:rsidR="00F2764C" w:rsidRPr="00090C3D" w:rsidRDefault="00F2764C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5F18" w14:textId="77777777" w:rsidR="00F2764C" w:rsidRPr="00090C3D" w:rsidRDefault="00F2764C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F135" w14:textId="77777777" w:rsidR="00F2764C" w:rsidRPr="00090C3D" w:rsidRDefault="00F2764C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881F" w14:textId="77777777" w:rsidR="00F2764C" w:rsidRPr="00090C3D" w:rsidRDefault="00F2764C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090C3D" w:rsidRPr="00090C3D" w14:paraId="31B5BDF4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3774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1FC0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F4F3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CCD9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47A6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6239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2A62" w14:textId="77777777" w:rsidR="008E4ED5" w:rsidRPr="00090C3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090C3D" w:rsidRPr="00090C3D" w14:paraId="41BE3334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24B6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37DB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8F4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BB8D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F1EE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0BE9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1F4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090C3D" w:rsidRPr="00090C3D" w14:paraId="430C1D7B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8A17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869F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5BAD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D47D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94AF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A5D0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E4CC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090C3D" w:rsidRPr="00090C3D" w14:paraId="2AFD7DC4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F921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0602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5C37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5A28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A8DE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1BB2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6DB5" w14:textId="77777777" w:rsidR="002F255B" w:rsidRPr="00090C3D" w:rsidRDefault="002F255B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090C3D" w:rsidRPr="00090C3D" w14:paraId="5FCED2A7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CC27" w14:textId="16FD0D4C" w:rsidR="008E4ED5" w:rsidRPr="00090C3D" w:rsidRDefault="00B40533" w:rsidP="005E2DE7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</w:t>
            </w:r>
            <w:r w:rsidR="008E4ED5" w:rsidRPr="00090C3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、经费支出预算</w:t>
            </w:r>
            <w:r w:rsidR="008E4ED5" w:rsidRPr="00090C3D"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="008E4ED5" w:rsidRPr="00090C3D"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 w:rsidR="008E4ED5" w:rsidRPr="00090C3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万元（人民币）</w:t>
            </w:r>
          </w:p>
        </w:tc>
      </w:tr>
      <w:tr w:rsidR="00090C3D" w:rsidRPr="00090C3D" w14:paraId="7F3A5920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2C62" w14:textId="77777777" w:rsidR="008E4ED5" w:rsidRPr="00090C3D" w:rsidRDefault="008E4ED5" w:rsidP="005E2DE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090C3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6BAB" w14:textId="77777777" w:rsidR="008E4ED5" w:rsidRPr="00090C3D" w:rsidRDefault="008E4ED5" w:rsidP="005E2DE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090C3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预算明细</w:t>
            </w: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3E35" w14:textId="77777777" w:rsidR="008E4ED5" w:rsidRPr="00090C3D" w:rsidRDefault="008E4ED5" w:rsidP="005E2DE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090C3D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7536" w14:textId="77777777" w:rsidR="008E4ED5" w:rsidRPr="00090C3D" w:rsidRDefault="008E4ED5" w:rsidP="005E2DE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090C3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90C3D" w:rsidRPr="00090C3D" w14:paraId="6A50CAC7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2FE2" w14:textId="77777777" w:rsidR="008E4ED5" w:rsidRPr="00090C3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FCB1" w14:textId="77777777" w:rsidR="008E4ED5" w:rsidRPr="00090C3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FB6C" w14:textId="77777777" w:rsidR="008E4ED5" w:rsidRPr="00090C3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5871" w14:textId="77777777" w:rsidR="008E4ED5" w:rsidRPr="00090C3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0C3D" w:rsidRPr="00090C3D" w14:paraId="5C01095D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32E7" w14:textId="77777777" w:rsidR="008E4ED5" w:rsidRPr="00090C3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8609" w14:textId="77777777" w:rsidR="008E4ED5" w:rsidRPr="00090C3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D100" w14:textId="77777777" w:rsidR="008E4ED5" w:rsidRPr="00090C3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BCA6" w14:textId="77777777" w:rsidR="008E4ED5" w:rsidRPr="00090C3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0C3D" w:rsidRPr="00090C3D" w14:paraId="06250E3D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258E" w14:textId="77777777" w:rsidR="008E4ED5" w:rsidRPr="00090C3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7A3A" w14:textId="77777777" w:rsidR="008E4ED5" w:rsidRPr="00090C3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BB0B" w14:textId="77777777" w:rsidR="008E4ED5" w:rsidRPr="00090C3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62C6" w14:textId="77777777" w:rsidR="008E4ED5" w:rsidRPr="00090C3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0C3D" w:rsidRPr="00090C3D" w14:paraId="66972211" w14:textId="77777777" w:rsidTr="00F2764C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347A" w14:textId="77777777" w:rsidR="00F2764C" w:rsidRPr="00090C3D" w:rsidRDefault="00F2764C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E7B" w14:textId="77777777" w:rsidR="00F2764C" w:rsidRPr="00090C3D" w:rsidRDefault="00F2764C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CD70" w14:textId="77777777" w:rsidR="00F2764C" w:rsidRPr="00090C3D" w:rsidRDefault="00F2764C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F2C4" w14:textId="77777777" w:rsidR="00F2764C" w:rsidRPr="00090C3D" w:rsidRDefault="00F2764C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0C3D" w:rsidRPr="00090C3D" w14:paraId="26F89351" w14:textId="77777777" w:rsidTr="00F2764C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ABDB" w14:textId="77777777" w:rsidR="00473A0C" w:rsidRPr="00090C3D" w:rsidRDefault="00473A0C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A263" w14:textId="77777777" w:rsidR="00473A0C" w:rsidRPr="00090C3D" w:rsidRDefault="00473A0C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81C9" w14:textId="77777777" w:rsidR="00473A0C" w:rsidRPr="00090C3D" w:rsidRDefault="00473A0C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E358" w14:textId="77777777" w:rsidR="00473A0C" w:rsidRPr="00090C3D" w:rsidRDefault="00473A0C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90C3D" w:rsidRPr="00090C3D" w14:paraId="407BE247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F880" w14:textId="77777777" w:rsidR="008E4ED5" w:rsidRPr="00090C3D" w:rsidRDefault="008E4ED5" w:rsidP="005E2DE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90C3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2522" w14:textId="77777777" w:rsidR="008E4ED5" w:rsidRPr="00090C3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7300" w14:textId="77777777" w:rsidR="008E4ED5" w:rsidRPr="00090C3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A52F" w14:textId="77777777" w:rsidR="008E4ED5" w:rsidRPr="00090C3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090C3D" w:rsidRPr="00090C3D" w14:paraId="7B87A725" w14:textId="77777777" w:rsidTr="000177F3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1A3E" w14:textId="17353CAB" w:rsidR="002F255B" w:rsidRPr="00090C3D" w:rsidRDefault="00B40533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</w:t>
            </w:r>
            <w:r w:rsidR="002F255B" w:rsidRPr="00090C3D"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 w:rsidR="002F255B" w:rsidRPr="00090C3D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090C3D" w:rsidRPr="00090C3D" w14:paraId="5EC6E817" w14:textId="77777777" w:rsidTr="000177F3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084C" w14:textId="7243751D" w:rsidR="002F255B" w:rsidRPr="00090C3D" w:rsidRDefault="002F255B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090C3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</w:t>
            </w:r>
            <w:r w:rsidR="00473A0C" w:rsidRPr="00090C3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或</w:t>
            </w:r>
            <w:r w:rsidRPr="00090C3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专票均可）或公益事业捐赠统一票据图片</w:t>
            </w:r>
          </w:p>
          <w:p w14:paraId="10412869" w14:textId="77777777" w:rsidR="002F255B" w:rsidRPr="00090C3D" w:rsidRDefault="002F255B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6C010953" w14:textId="7ECFA731" w:rsidR="002F255B" w:rsidRPr="00090C3D" w:rsidRDefault="002F255B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F4DEE52" w14:textId="77777777" w:rsidR="002F255B" w:rsidRPr="00090C3D" w:rsidRDefault="002F255B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E495821" w14:textId="2EB80196" w:rsidR="002F255B" w:rsidRPr="00090C3D" w:rsidRDefault="002F255B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090C3D" w:rsidRPr="00090C3D" w14:paraId="22F58390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8E57" w14:textId="71D3F5E4" w:rsidR="008E4ED5" w:rsidRPr="00090C3D" w:rsidRDefault="00B40533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 w:rsidR="008E4ED5" w:rsidRPr="00090C3D"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 w:rsidR="00161C75" w:rsidRPr="00161C75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项目申报单位意见及承诺</w:t>
            </w:r>
          </w:p>
        </w:tc>
      </w:tr>
      <w:tr w:rsidR="008E4ED5" w:rsidRPr="00090C3D" w14:paraId="73282B41" w14:textId="77777777" w:rsidTr="009518A6">
        <w:trPr>
          <w:cantSplit/>
          <w:trHeight w:val="3109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EAC7" w14:textId="77777777" w:rsidR="008E4ED5" w:rsidRPr="00090C3D" w:rsidRDefault="008E4ED5" w:rsidP="005E2DE7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 w:rsidRPr="00090C3D">
              <w:rPr>
                <w:rFonts w:ascii="楷体" w:eastAsia="楷体" w:hAnsi="楷体" w:cs="楷体" w:hint="eastAsia"/>
                <w:sz w:val="24"/>
                <w:szCs w:val="24"/>
              </w:rPr>
              <w:t>单位意见：</w:t>
            </w:r>
          </w:p>
          <w:p w14:paraId="20F00953" w14:textId="1EBE085A" w:rsidR="00A822F5" w:rsidRPr="00090C3D" w:rsidRDefault="008E4ED5" w:rsidP="00B40533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090C3D"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006FA85E" w14:textId="0B322FA5" w:rsidR="008E4ED5" w:rsidRPr="00090C3D" w:rsidRDefault="008E4ED5" w:rsidP="005E2DE7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090C3D"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我单位承诺以上填报信息均真实、准确、合法，如有提供虚假信息或者申报材料内容不完整，则自愿放弃申报资格，并承担由此产生一切后果；若我单位入选</w:t>
            </w:r>
            <w:r w:rsidR="00437E11" w:rsidRPr="00090C3D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  <w:r w:rsidR="00B40533">
              <w:rPr>
                <w:rFonts w:ascii="楷体" w:eastAsia="楷体" w:hAnsi="楷体" w:cs="楷体" w:hint="eastAsia"/>
                <w:sz w:val="24"/>
                <w:szCs w:val="24"/>
              </w:rPr>
              <w:t>验收</w:t>
            </w:r>
            <w:r w:rsidR="00D81285" w:rsidRPr="00090C3D">
              <w:rPr>
                <w:rFonts w:ascii="楷体" w:eastAsia="楷体" w:hAnsi="楷体" w:cs="楷体" w:hint="eastAsia"/>
                <w:sz w:val="24"/>
                <w:szCs w:val="24"/>
              </w:rPr>
              <w:t>单位</w:t>
            </w:r>
            <w:r w:rsidRPr="00090C3D"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 w:rsidRPr="00090C3D"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 w:rsidRPr="00090C3D"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569AC9FB" w14:textId="77777777" w:rsidR="008E4ED5" w:rsidRPr="00090C3D" w:rsidRDefault="008E4ED5" w:rsidP="005E2DE7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090C3D"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 w:rsidRPr="00090C3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090C3D"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0B4385FE" w14:textId="77777777" w:rsidR="008E4ED5" w:rsidRPr="00090C3D" w:rsidRDefault="008E4ED5" w:rsidP="005E2DE7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090C3D"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 w:rsidRPr="00090C3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090C3D"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38781E1E" w14:textId="77777777" w:rsidR="008E4ED5" w:rsidRPr="00090C3D" w:rsidRDefault="008E4ED5" w:rsidP="005E2DE7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090C3D">
              <w:rPr>
                <w:rFonts w:ascii="楷体" w:eastAsia="楷体" w:hAnsi="楷体" w:cs="楷体"/>
                <w:sz w:val="24"/>
                <w:szCs w:val="24"/>
              </w:rPr>
              <w:t>年</w:t>
            </w:r>
            <w:r w:rsidRPr="00090C3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090C3D">
              <w:rPr>
                <w:rFonts w:ascii="楷体" w:eastAsia="楷体" w:hAnsi="楷体" w:cs="楷体"/>
                <w:sz w:val="24"/>
                <w:szCs w:val="24"/>
              </w:rPr>
              <w:t xml:space="preserve">   月</w:t>
            </w:r>
            <w:r w:rsidRPr="00090C3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090C3D">
              <w:rPr>
                <w:rFonts w:ascii="楷体" w:eastAsia="楷体" w:hAnsi="楷体" w:cs="楷体"/>
                <w:sz w:val="24"/>
                <w:szCs w:val="24"/>
              </w:rPr>
              <w:t xml:space="preserve">   日</w:t>
            </w:r>
          </w:p>
        </w:tc>
      </w:tr>
    </w:tbl>
    <w:p w14:paraId="17082198" w14:textId="18251FEE" w:rsidR="008E4ED5" w:rsidRPr="00090C3D" w:rsidRDefault="008E4ED5"/>
    <w:sectPr w:rsidR="008E4ED5" w:rsidRPr="0009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9E61F" w14:textId="77777777" w:rsidR="00105071" w:rsidRDefault="00105071" w:rsidP="00CF188B">
      <w:r>
        <w:separator/>
      </w:r>
    </w:p>
  </w:endnote>
  <w:endnote w:type="continuationSeparator" w:id="0">
    <w:p w14:paraId="064236FE" w14:textId="77777777" w:rsidR="00105071" w:rsidRDefault="00105071" w:rsidP="00CF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3C025" w14:textId="77777777" w:rsidR="00105071" w:rsidRDefault="00105071" w:rsidP="00CF188B">
      <w:r>
        <w:separator/>
      </w:r>
    </w:p>
  </w:footnote>
  <w:footnote w:type="continuationSeparator" w:id="0">
    <w:p w14:paraId="579F1844" w14:textId="77777777" w:rsidR="00105071" w:rsidRDefault="00105071" w:rsidP="00CF1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19FB"/>
    <w:multiLevelType w:val="hybridMultilevel"/>
    <w:tmpl w:val="45BE06C4"/>
    <w:lvl w:ilvl="0" w:tplc="812E57D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D5"/>
    <w:rsid w:val="00002101"/>
    <w:rsid w:val="000126BF"/>
    <w:rsid w:val="0002313D"/>
    <w:rsid w:val="0004701F"/>
    <w:rsid w:val="00090C3D"/>
    <w:rsid w:val="000A2E4D"/>
    <w:rsid w:val="000B10F3"/>
    <w:rsid w:val="00105071"/>
    <w:rsid w:val="00161C75"/>
    <w:rsid w:val="00170E59"/>
    <w:rsid w:val="00180662"/>
    <w:rsid w:val="0018249C"/>
    <w:rsid w:val="001901E7"/>
    <w:rsid w:val="00193F0A"/>
    <w:rsid w:val="001F7A99"/>
    <w:rsid w:val="00225BCC"/>
    <w:rsid w:val="00242D2F"/>
    <w:rsid w:val="002579D5"/>
    <w:rsid w:val="0026453A"/>
    <w:rsid w:val="00275972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B3710"/>
    <w:rsid w:val="003C4DEA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7CB6"/>
    <w:rsid w:val="0049704C"/>
    <w:rsid w:val="004B3071"/>
    <w:rsid w:val="004F151C"/>
    <w:rsid w:val="004F5EA9"/>
    <w:rsid w:val="005043E6"/>
    <w:rsid w:val="00516293"/>
    <w:rsid w:val="00546E68"/>
    <w:rsid w:val="00547E20"/>
    <w:rsid w:val="00594F94"/>
    <w:rsid w:val="00596DA9"/>
    <w:rsid w:val="005A0643"/>
    <w:rsid w:val="006010A2"/>
    <w:rsid w:val="006244B0"/>
    <w:rsid w:val="00625A66"/>
    <w:rsid w:val="00647988"/>
    <w:rsid w:val="00654B70"/>
    <w:rsid w:val="0066219E"/>
    <w:rsid w:val="0067799C"/>
    <w:rsid w:val="006A3909"/>
    <w:rsid w:val="006B1D01"/>
    <w:rsid w:val="006F55AB"/>
    <w:rsid w:val="0070034E"/>
    <w:rsid w:val="007659E4"/>
    <w:rsid w:val="007B59B1"/>
    <w:rsid w:val="007C579F"/>
    <w:rsid w:val="007D1D30"/>
    <w:rsid w:val="007D7E55"/>
    <w:rsid w:val="007F56A0"/>
    <w:rsid w:val="00834548"/>
    <w:rsid w:val="0083551E"/>
    <w:rsid w:val="00844445"/>
    <w:rsid w:val="00846FD3"/>
    <w:rsid w:val="00854B47"/>
    <w:rsid w:val="00866FC8"/>
    <w:rsid w:val="008E4ED5"/>
    <w:rsid w:val="008F61E2"/>
    <w:rsid w:val="00900109"/>
    <w:rsid w:val="00903883"/>
    <w:rsid w:val="009374F3"/>
    <w:rsid w:val="00947267"/>
    <w:rsid w:val="009518A6"/>
    <w:rsid w:val="00987D3C"/>
    <w:rsid w:val="00992565"/>
    <w:rsid w:val="009A1EC5"/>
    <w:rsid w:val="009A2338"/>
    <w:rsid w:val="00A3153B"/>
    <w:rsid w:val="00A62330"/>
    <w:rsid w:val="00A655E3"/>
    <w:rsid w:val="00A66669"/>
    <w:rsid w:val="00A669F2"/>
    <w:rsid w:val="00A67DBB"/>
    <w:rsid w:val="00A75C8F"/>
    <w:rsid w:val="00A822F5"/>
    <w:rsid w:val="00AD37C4"/>
    <w:rsid w:val="00AD6609"/>
    <w:rsid w:val="00AE7AF3"/>
    <w:rsid w:val="00AF2875"/>
    <w:rsid w:val="00B06C0F"/>
    <w:rsid w:val="00B248FB"/>
    <w:rsid w:val="00B34FAD"/>
    <w:rsid w:val="00B40533"/>
    <w:rsid w:val="00B45B86"/>
    <w:rsid w:val="00B66DCA"/>
    <w:rsid w:val="00B94838"/>
    <w:rsid w:val="00BA7ABB"/>
    <w:rsid w:val="00C1243E"/>
    <w:rsid w:val="00C37300"/>
    <w:rsid w:val="00C437D7"/>
    <w:rsid w:val="00C470E3"/>
    <w:rsid w:val="00C50CA7"/>
    <w:rsid w:val="00CA02D5"/>
    <w:rsid w:val="00CA660C"/>
    <w:rsid w:val="00CD65B3"/>
    <w:rsid w:val="00CE75A1"/>
    <w:rsid w:val="00CF188B"/>
    <w:rsid w:val="00D03EE4"/>
    <w:rsid w:val="00D15EB0"/>
    <w:rsid w:val="00D37094"/>
    <w:rsid w:val="00D652AA"/>
    <w:rsid w:val="00D81285"/>
    <w:rsid w:val="00D90771"/>
    <w:rsid w:val="00D96069"/>
    <w:rsid w:val="00D967C7"/>
    <w:rsid w:val="00D96DD4"/>
    <w:rsid w:val="00E260D5"/>
    <w:rsid w:val="00E472CE"/>
    <w:rsid w:val="00E70A56"/>
    <w:rsid w:val="00E86202"/>
    <w:rsid w:val="00E94930"/>
    <w:rsid w:val="00EB04A6"/>
    <w:rsid w:val="00EC7674"/>
    <w:rsid w:val="00ED1F12"/>
    <w:rsid w:val="00ED5AD1"/>
    <w:rsid w:val="00F269ED"/>
    <w:rsid w:val="00F2764C"/>
    <w:rsid w:val="00F6652A"/>
    <w:rsid w:val="00F75CF7"/>
    <w:rsid w:val="00FB3AC5"/>
    <w:rsid w:val="00FC1CD4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2C8E9"/>
  <w15:chartTrackingRefBased/>
  <w15:docId w15:val="{D8FA5C4B-E976-49E4-80C5-8A6B92E4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1D01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6B1D01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6B1D01"/>
  </w:style>
  <w:style w:type="paragraph" w:styleId="a6">
    <w:name w:val="annotation subject"/>
    <w:basedOn w:val="a4"/>
    <w:next w:val="a4"/>
    <w:link w:val="a7"/>
    <w:uiPriority w:val="99"/>
    <w:semiHidden/>
    <w:unhideWhenUsed/>
    <w:rsid w:val="006B1D01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6B1D01"/>
    <w:rPr>
      <w:b/>
      <w:bCs/>
    </w:rPr>
  </w:style>
  <w:style w:type="paragraph" w:styleId="a8">
    <w:name w:val="header"/>
    <w:basedOn w:val="a"/>
    <w:link w:val="a9"/>
    <w:uiPriority w:val="99"/>
    <w:unhideWhenUsed/>
    <w:rsid w:val="00CF1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F188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F1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F188B"/>
    <w:rPr>
      <w:sz w:val="18"/>
      <w:szCs w:val="18"/>
    </w:rPr>
  </w:style>
  <w:style w:type="paragraph" w:styleId="ac">
    <w:name w:val="List Paragraph"/>
    <w:basedOn w:val="a"/>
    <w:uiPriority w:val="34"/>
    <w:qFormat/>
    <w:rsid w:val="00FB3AC5"/>
    <w:pPr>
      <w:ind w:firstLineChars="200" w:firstLine="420"/>
    </w:pPr>
  </w:style>
  <w:style w:type="paragraph" w:styleId="ad">
    <w:name w:val="Revision"/>
    <w:hidden/>
    <w:uiPriority w:val="99"/>
    <w:semiHidden/>
    <w:rsid w:val="0090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3C28-F826-48AD-AA3E-360796BD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唐玲</dc:creator>
  <cp:keywords/>
  <dc:description/>
  <cp:lastModifiedBy>刘静</cp:lastModifiedBy>
  <cp:revision>2</cp:revision>
  <cp:lastPrinted>2023-09-18T06:50:00Z</cp:lastPrinted>
  <dcterms:created xsi:type="dcterms:W3CDTF">2023-09-26T07:51:00Z</dcterms:created>
  <dcterms:modified xsi:type="dcterms:W3CDTF">2023-09-26T07:51:00Z</dcterms:modified>
</cp:coreProperties>
</file>