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1910" w:h="16840"/>
          <w:pgMar w:footer="923" w:top="1580" w:bottom="1120" w:left="1080" w:right="1080"/>
          <w:pgNumType w:start="1"/>
        </w:sectPr>
      </w:pPr>
    </w:p>
    <w:p>
      <w:pPr>
        <w:spacing w:before="19"/>
        <w:ind w:left="181" w:right="0" w:firstLine="0"/>
        <w:jc w:val="left"/>
        <w:rPr>
          <w:rFonts w:ascii="方正小标宋简体" w:eastAsia="方正小标宋简体" w:hint="eastAsia"/>
          <w:sz w:val="28"/>
        </w:rPr>
      </w:pPr>
      <w:r>
        <w:rPr>
          <w:rFonts w:ascii="方正小标宋简体" w:eastAsia="方正小标宋简体" w:hint="eastAsia"/>
          <w:sz w:val="28"/>
        </w:rPr>
        <w:t>附件：</w:t>
      </w:r>
    </w:p>
    <w:p>
      <w:pPr>
        <w:spacing w:before="329"/>
        <w:ind w:left="181" w:right="0" w:firstLine="0"/>
        <w:jc w:val="left"/>
        <w:rPr>
          <w:rFonts w:ascii="方正小标宋简体" w:hAnsi="方正小标宋简体" w:eastAsia="方正小标宋简体" w:hint="eastAsia"/>
          <w:sz w:val="36"/>
        </w:rPr>
      </w:pPr>
      <w:r>
        <w:rPr/>
        <w:br w:type="column"/>
      </w:r>
      <w:r>
        <w:rPr>
          <w:rFonts w:ascii="方正小标宋简体" w:hAnsi="方正小标宋简体" w:eastAsia="方正小标宋简体" w:hint="eastAsia"/>
          <w:sz w:val="36"/>
        </w:rPr>
        <w:t>“绿色交通公益基金”项目申报表</w:t>
      </w:r>
    </w:p>
    <w:p>
      <w:pPr>
        <w:spacing w:after="0"/>
        <w:jc w:val="left"/>
        <w:rPr>
          <w:rFonts w:ascii="方正小标宋简体" w:hAnsi="方正小标宋简体" w:eastAsia="方正小标宋简体" w:hint="eastAsia"/>
          <w:sz w:val="36"/>
        </w:rPr>
        <w:sectPr>
          <w:type w:val="continuous"/>
          <w:pgSz w:w="11910" w:h="16840"/>
          <w:pgMar w:top="1580" w:bottom="1120" w:left="1080" w:right="1080"/>
          <w:cols w:num="2" w:equalWidth="0">
            <w:col w:w="1062" w:space="738"/>
            <w:col w:w="7950"/>
          </w:cols>
        </w:sectPr>
      </w:pPr>
    </w:p>
    <w:p>
      <w:pPr>
        <w:pStyle w:val="BodyText"/>
        <w:spacing w:before="2" w:after="1"/>
        <w:rPr>
          <w:rFonts w:ascii="方正小标宋简体"/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1144"/>
        <w:gridCol w:w="732"/>
        <w:gridCol w:w="1336"/>
        <w:gridCol w:w="934"/>
        <w:gridCol w:w="1056"/>
        <w:gridCol w:w="968"/>
        <w:gridCol w:w="754"/>
        <w:gridCol w:w="1773"/>
      </w:tblGrid>
      <w:tr>
        <w:trPr>
          <w:trHeight w:val="765" w:hRule="atLeast"/>
        </w:trPr>
        <w:tc>
          <w:tcPr>
            <w:tcW w:w="9511" w:type="dxa"/>
            <w:gridSpan w:val="9"/>
          </w:tcPr>
          <w:p>
            <w:pPr>
              <w:pStyle w:val="TableParagraph"/>
              <w:spacing w:before="180"/>
              <w:ind w:left="106"/>
              <w:rPr>
                <w:rFonts w:ascii="黑体" w:eastAsia="黑体" w:hint="eastAsia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一、项目申报单位基本情况</w:t>
            </w:r>
          </w:p>
        </w:tc>
      </w:tr>
      <w:tr>
        <w:trPr>
          <w:trHeight w:val="766" w:hRule="atLeast"/>
        </w:trPr>
        <w:tc>
          <w:tcPr>
            <w:tcW w:w="1958" w:type="dxa"/>
            <w:gridSpan w:val="2"/>
          </w:tcPr>
          <w:p>
            <w:pPr>
              <w:pStyle w:val="TableParagraph"/>
              <w:rPr>
                <w:rFonts w:ascii="方正小标宋简体"/>
                <w:sz w:val="13"/>
              </w:rPr>
            </w:pPr>
          </w:p>
          <w:p>
            <w:pPr>
              <w:pStyle w:val="TableParagraph"/>
              <w:ind w:left="476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3002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24" w:type="dxa"/>
            <w:gridSpan w:val="2"/>
          </w:tcPr>
          <w:p>
            <w:pPr>
              <w:pStyle w:val="TableParagraph"/>
              <w:rPr>
                <w:rFonts w:ascii="方正小标宋简体"/>
                <w:sz w:val="13"/>
              </w:rPr>
            </w:pPr>
          </w:p>
          <w:p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详细通讯地址</w:t>
            </w:r>
          </w:p>
        </w:tc>
        <w:tc>
          <w:tcPr>
            <w:tcW w:w="2527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65" w:hRule="atLeast"/>
        </w:trPr>
        <w:tc>
          <w:tcPr>
            <w:tcW w:w="1958" w:type="dxa"/>
            <w:gridSpan w:val="2"/>
          </w:tcPr>
          <w:p>
            <w:pPr>
              <w:pStyle w:val="TableParagraph"/>
              <w:spacing w:before="17"/>
              <w:rPr>
                <w:rFonts w:ascii="方正小标宋简体"/>
                <w:sz w:val="12"/>
              </w:rPr>
            </w:pPr>
          </w:p>
          <w:p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项目负责人</w:t>
            </w:r>
          </w:p>
        </w:tc>
        <w:tc>
          <w:tcPr>
            <w:tcW w:w="3002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24" w:type="dxa"/>
            <w:gridSpan w:val="2"/>
          </w:tcPr>
          <w:p>
            <w:pPr>
              <w:pStyle w:val="TableParagraph"/>
              <w:spacing w:before="17"/>
              <w:rPr>
                <w:rFonts w:ascii="方正小标宋简体"/>
                <w:sz w:val="12"/>
              </w:rPr>
            </w:pPr>
          </w:p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职称/职务</w:t>
            </w:r>
          </w:p>
        </w:tc>
        <w:tc>
          <w:tcPr>
            <w:tcW w:w="2527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65" w:hRule="atLeast"/>
        </w:trPr>
        <w:tc>
          <w:tcPr>
            <w:tcW w:w="1958" w:type="dxa"/>
            <w:gridSpan w:val="2"/>
          </w:tcPr>
          <w:p>
            <w:pPr>
              <w:pStyle w:val="TableParagraph"/>
              <w:spacing w:before="1"/>
              <w:rPr>
                <w:rFonts w:ascii="方正小标宋简体"/>
                <w:sz w:val="13"/>
              </w:rPr>
            </w:pPr>
          </w:p>
          <w:p>
            <w:pPr>
              <w:pStyle w:val="TableParagraph"/>
              <w:ind w:left="476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002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24" w:type="dxa"/>
            <w:gridSpan w:val="2"/>
          </w:tcPr>
          <w:p>
            <w:pPr>
              <w:pStyle w:val="TableParagraph"/>
              <w:spacing w:before="1"/>
              <w:rPr>
                <w:rFonts w:ascii="方正小标宋简体"/>
                <w:sz w:val="13"/>
              </w:rPr>
            </w:pPr>
          </w:p>
          <w:p>
            <w:pPr>
              <w:pStyle w:val="TableParagraph"/>
              <w:tabs>
                <w:tab w:pos="1127" w:val="left" w:leader="none"/>
              </w:tabs>
              <w:ind w:left="647"/>
              <w:rPr>
                <w:sz w:val="24"/>
              </w:rPr>
            </w:pPr>
            <w:r>
              <w:rPr>
                <w:sz w:val="24"/>
              </w:rPr>
              <w:t>邮</w:t>
              <w:tab/>
              <w:t>箱</w:t>
            </w:r>
          </w:p>
        </w:tc>
        <w:tc>
          <w:tcPr>
            <w:tcW w:w="2527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65" w:hRule="atLeast"/>
        </w:trPr>
        <w:tc>
          <w:tcPr>
            <w:tcW w:w="9511" w:type="dxa"/>
            <w:gridSpan w:val="9"/>
          </w:tcPr>
          <w:p>
            <w:pPr>
              <w:pStyle w:val="TableParagraph"/>
              <w:spacing w:before="179"/>
              <w:ind w:left="106"/>
              <w:rPr>
                <w:rFonts w:ascii="黑体" w:eastAsia="黑体" w:hint="eastAsia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二、申报项目内容</w:t>
            </w:r>
          </w:p>
        </w:tc>
      </w:tr>
      <w:tr>
        <w:trPr>
          <w:trHeight w:val="1583" w:hRule="atLeast"/>
        </w:trPr>
        <w:tc>
          <w:tcPr>
            <w:tcW w:w="9511" w:type="dxa"/>
            <w:gridSpan w:val="9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9" w:val="left" w:leader="none"/>
              </w:tabs>
              <w:spacing w:line="240" w:lineRule="auto" w:before="70" w:after="0"/>
              <w:ind w:left="358" w:right="0" w:hanging="253"/>
              <w:jc w:val="left"/>
              <w:rPr>
                <w:rFonts w:ascii="华文楷体" w:hAnsi="华文楷体" w:eastAsia="华文楷体" w:hint="eastAsia"/>
                <w:sz w:val="28"/>
              </w:rPr>
            </w:pPr>
            <w:r>
              <w:rPr>
                <w:rFonts w:ascii="华文楷体" w:hAnsi="华文楷体" w:eastAsia="华文楷体" w:hint="eastAsia"/>
                <w:spacing w:val="-3"/>
                <w:sz w:val="28"/>
              </w:rPr>
              <w:t>厦门市智轨示范体验线相关调研及设计综合工作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9" w:val="left" w:leader="none"/>
              </w:tabs>
              <w:spacing w:line="240" w:lineRule="auto" w:before="21" w:after="0"/>
              <w:ind w:left="358" w:right="0" w:hanging="253"/>
              <w:jc w:val="left"/>
              <w:rPr>
                <w:rFonts w:ascii="华文楷体" w:hAnsi="华文楷体" w:eastAsia="华文楷体" w:hint="eastAsia"/>
                <w:sz w:val="28"/>
              </w:rPr>
            </w:pPr>
            <w:r>
              <w:rPr>
                <w:rFonts w:ascii="华文楷体" w:hAnsi="华文楷体" w:eastAsia="华文楷体" w:hint="eastAsia"/>
                <w:spacing w:val="-3"/>
                <w:sz w:val="28"/>
              </w:rPr>
              <w:t>厦门市旅游客运发展与服务提升相关开发调研等工作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9" w:val="left" w:leader="none"/>
              </w:tabs>
              <w:spacing w:line="240" w:lineRule="auto" w:before="33" w:after="0"/>
              <w:ind w:left="358" w:right="0" w:hanging="253"/>
              <w:jc w:val="left"/>
              <w:rPr>
                <w:rFonts w:ascii="华文楷体" w:hAnsi="华文楷体" w:eastAsia="华文楷体" w:hint="eastAsia"/>
                <w:sz w:val="28"/>
              </w:rPr>
            </w:pPr>
            <w:r>
              <w:rPr>
                <w:rFonts w:ascii="华文楷体" w:hAnsi="华文楷体" w:eastAsia="华文楷体" w:hint="eastAsia"/>
                <w:spacing w:val="-3"/>
                <w:sz w:val="28"/>
              </w:rPr>
              <w:t>闽西南建筑渣土资源化利用相关研究等综合工作</w:t>
            </w:r>
          </w:p>
        </w:tc>
      </w:tr>
      <w:tr>
        <w:trPr>
          <w:trHeight w:val="765" w:hRule="atLeast"/>
        </w:trPr>
        <w:tc>
          <w:tcPr>
            <w:tcW w:w="1958" w:type="dxa"/>
            <w:gridSpan w:val="2"/>
          </w:tcPr>
          <w:p>
            <w:pPr>
              <w:pStyle w:val="TableParagraph"/>
              <w:rPr>
                <w:rFonts w:ascii="方正小标宋简体"/>
                <w:sz w:val="13"/>
              </w:rPr>
            </w:pPr>
          </w:p>
          <w:p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项目实施地点</w:t>
            </w:r>
          </w:p>
        </w:tc>
        <w:tc>
          <w:tcPr>
            <w:tcW w:w="7553" w:type="dxa"/>
            <w:gridSpan w:val="7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65" w:hRule="atLeast"/>
        </w:trPr>
        <w:tc>
          <w:tcPr>
            <w:tcW w:w="1958" w:type="dxa"/>
            <w:gridSpan w:val="2"/>
          </w:tcPr>
          <w:p>
            <w:pPr>
              <w:pStyle w:val="TableParagraph"/>
              <w:spacing w:line="242" w:lineRule="auto" w:before="72"/>
              <w:ind w:left="509" w:right="476"/>
              <w:rPr>
                <w:sz w:val="24"/>
              </w:rPr>
            </w:pPr>
            <w:r>
              <w:rPr>
                <w:sz w:val="24"/>
              </w:rPr>
              <w:t>项目起止实施时间</w:t>
            </w:r>
          </w:p>
        </w:tc>
        <w:tc>
          <w:tcPr>
            <w:tcW w:w="7553" w:type="dxa"/>
            <w:gridSpan w:val="7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64" w:hRule="atLeast"/>
        </w:trPr>
        <w:tc>
          <w:tcPr>
            <w:tcW w:w="1958" w:type="dxa"/>
            <w:gridSpan w:val="2"/>
          </w:tcPr>
          <w:p>
            <w:pPr>
              <w:pStyle w:val="TableParagraph"/>
              <w:spacing w:before="15"/>
              <w:rPr>
                <w:rFonts w:ascii="方正小标宋简体"/>
                <w:sz w:val="12"/>
              </w:rPr>
            </w:pPr>
          </w:p>
          <w:p>
            <w:pPr>
              <w:pStyle w:val="TableParagraph"/>
              <w:spacing w:before="1"/>
              <w:ind w:left="269"/>
              <w:rPr>
                <w:sz w:val="24"/>
              </w:rPr>
            </w:pPr>
            <w:r>
              <w:rPr>
                <w:sz w:val="24"/>
              </w:rPr>
              <w:t>提供票据类型</w:t>
            </w:r>
          </w:p>
        </w:tc>
        <w:tc>
          <w:tcPr>
            <w:tcW w:w="7553" w:type="dxa"/>
            <w:gridSpan w:val="7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491" w:val="left" w:leader="none"/>
                <w:tab w:pos="3649" w:val="left" w:leader="none"/>
              </w:tabs>
              <w:spacing w:line="240" w:lineRule="auto" w:before="228" w:after="0"/>
              <w:ind w:left="1490" w:right="0" w:hanging="216"/>
              <w:jc w:val="left"/>
              <w:rPr>
                <w:sz w:val="24"/>
              </w:rPr>
            </w:pPr>
            <w:r>
              <w:rPr>
                <w:sz w:val="24"/>
              </w:rPr>
              <w:t>增值税普通发票</w:t>
              <w:tab/>
              <w:t>□公益事业捐赠统一票据</w:t>
            </w:r>
          </w:p>
        </w:tc>
      </w:tr>
      <w:tr>
        <w:trPr>
          <w:trHeight w:val="765" w:hRule="atLeast"/>
        </w:trPr>
        <w:tc>
          <w:tcPr>
            <w:tcW w:w="9511" w:type="dxa"/>
            <w:gridSpan w:val="9"/>
          </w:tcPr>
          <w:p>
            <w:pPr>
              <w:pStyle w:val="TableParagraph"/>
              <w:spacing w:before="177"/>
              <w:ind w:left="106"/>
              <w:rPr>
                <w:rFonts w:ascii="黑体" w:eastAsia="黑体" w:hint="eastAsia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三、项目团队主要人员</w:t>
            </w:r>
          </w:p>
        </w:tc>
      </w:tr>
      <w:tr>
        <w:trPr>
          <w:trHeight w:val="764" w:hRule="atLeast"/>
        </w:trPr>
        <w:tc>
          <w:tcPr>
            <w:tcW w:w="814" w:type="dxa"/>
          </w:tcPr>
          <w:p>
            <w:pPr>
              <w:pStyle w:val="TableParagraph"/>
              <w:spacing w:before="16"/>
              <w:rPr>
                <w:rFonts w:ascii="方正小标宋简体"/>
                <w:sz w:val="12"/>
              </w:rPr>
            </w:pPr>
          </w:p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144" w:type="dxa"/>
          </w:tcPr>
          <w:p>
            <w:pPr>
              <w:pStyle w:val="TableParagraph"/>
              <w:spacing w:before="16"/>
              <w:rPr>
                <w:rFonts w:ascii="方正小标宋简体"/>
                <w:sz w:val="12"/>
              </w:rPr>
            </w:pPr>
          </w:p>
          <w:p>
            <w:pPr>
              <w:pStyle w:val="TableParagraph"/>
              <w:ind w:left="341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32" w:type="dxa"/>
          </w:tcPr>
          <w:p>
            <w:pPr>
              <w:pStyle w:val="TableParagraph"/>
              <w:spacing w:before="16"/>
              <w:rPr>
                <w:rFonts w:ascii="方正小标宋简体"/>
                <w:sz w:val="12"/>
              </w:rPr>
            </w:pPr>
          </w:p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336" w:type="dxa"/>
          </w:tcPr>
          <w:p>
            <w:pPr>
              <w:pStyle w:val="TableParagraph"/>
              <w:spacing w:before="16"/>
              <w:rPr>
                <w:rFonts w:ascii="方正小标宋简体"/>
                <w:sz w:val="12"/>
              </w:rPr>
            </w:pP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职务/职称</w:t>
            </w:r>
          </w:p>
        </w:tc>
        <w:tc>
          <w:tcPr>
            <w:tcW w:w="1990" w:type="dxa"/>
            <w:gridSpan w:val="2"/>
          </w:tcPr>
          <w:p>
            <w:pPr>
              <w:pStyle w:val="TableParagraph"/>
              <w:spacing w:before="16"/>
              <w:rPr>
                <w:rFonts w:ascii="方正小标宋简体"/>
                <w:sz w:val="12"/>
              </w:rPr>
            </w:pPr>
          </w:p>
          <w:p>
            <w:pPr>
              <w:pStyle w:val="TableParagraph"/>
              <w:ind w:left="511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1722" w:type="dxa"/>
            <w:gridSpan w:val="2"/>
          </w:tcPr>
          <w:p>
            <w:pPr>
              <w:pStyle w:val="TableParagraph"/>
              <w:spacing w:line="242" w:lineRule="auto" w:before="72"/>
              <w:ind w:left="376" w:right="133" w:hanging="240"/>
              <w:rPr>
                <w:sz w:val="24"/>
              </w:rPr>
            </w:pPr>
            <w:r>
              <w:rPr>
                <w:sz w:val="24"/>
              </w:rPr>
              <w:t>在项目中承担主要工作</w:t>
            </w:r>
          </w:p>
        </w:tc>
        <w:tc>
          <w:tcPr>
            <w:tcW w:w="1773" w:type="dxa"/>
          </w:tcPr>
          <w:p>
            <w:pPr>
              <w:pStyle w:val="TableParagraph"/>
              <w:spacing w:before="16"/>
              <w:rPr>
                <w:rFonts w:ascii="方正小标宋简体"/>
                <w:sz w:val="12"/>
              </w:rPr>
            </w:pPr>
          </w:p>
          <w:p>
            <w:pPr>
              <w:pStyle w:val="TableParagraph"/>
              <w:ind w:left="399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</w:tr>
      <w:tr>
        <w:trPr>
          <w:trHeight w:val="765" w:hRule="atLeast"/>
        </w:trPr>
        <w:tc>
          <w:tcPr>
            <w:tcW w:w="81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90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22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64" w:hRule="atLeast"/>
        </w:trPr>
        <w:tc>
          <w:tcPr>
            <w:tcW w:w="81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90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22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62" w:hRule="atLeast"/>
        </w:trPr>
        <w:tc>
          <w:tcPr>
            <w:tcW w:w="81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90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22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type w:val="continuous"/>
          <w:pgSz w:w="11910" w:h="16840"/>
          <w:pgMar w:top="1580" w:bottom="1120" w:left="1080" w:right="1080"/>
        </w:sectPr>
      </w:pPr>
    </w:p>
    <w:p>
      <w:pPr>
        <w:pStyle w:val="BodyText"/>
        <w:spacing w:before="11"/>
        <w:rPr>
          <w:rFonts w:ascii="方正小标宋简体"/>
          <w:sz w:val="7"/>
        </w:rPr>
      </w:pPr>
      <w:r>
        <w:rPr/>
        <w:pict>
          <v:shape style="position:absolute;margin-left:59.810001pt;margin-top:74.110023pt;width:475.7pt;height:695.8pt;mso-position-horizontal-relative:page;mso-position-vertical-relative:page;z-index:-252216320" coordorigin="1196,1482" coordsize="9514,13916" path="m1196,1445l10710,1445m1196,2220l10710,2220m1196,15356l10710,15356m1201,1440l1201,15351m10705,1440l10705,15351e" filled="false" stroked="true" strokeweight=".48pt" strokecolor="#000000">
            <v:path arrowok="t"/>
            <v:stroke dashstyle="solid"/>
            <w10:wrap type="none"/>
          </v:shape>
        </w:pict>
      </w:r>
    </w:p>
    <w:p>
      <w:pPr>
        <w:spacing w:before="54"/>
        <w:ind w:left="228" w:right="0" w:firstLine="0"/>
        <w:jc w:val="left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四、申报项目实施方案</w:t>
      </w:r>
    </w:p>
    <w:p>
      <w:pPr>
        <w:pStyle w:val="BodyText"/>
        <w:spacing w:before="12"/>
        <w:rPr>
          <w:rFonts w:ascii="黑体"/>
          <w:sz w:val="25"/>
        </w:rPr>
      </w:pPr>
    </w:p>
    <w:p>
      <w:pPr>
        <w:pStyle w:val="BodyText"/>
        <w:spacing w:line="374" w:lineRule="auto"/>
        <w:ind w:left="228" w:right="155"/>
      </w:pPr>
      <w:r>
        <w:rPr/>
        <w:t>须包括项目区基本情况、项目实施内容、进度安排、项目产出等内容（该部分可另行附件提供）</w:t>
      </w:r>
    </w:p>
    <w:p>
      <w:pPr>
        <w:spacing w:after="0" w:line="374" w:lineRule="auto"/>
        <w:sectPr>
          <w:pgSz w:w="11910" w:h="16840"/>
          <w:pgMar w:header="0" w:footer="923" w:top="1420" w:bottom="1200" w:left="1080" w:right="108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"/>
        <w:gridCol w:w="2116"/>
        <w:gridCol w:w="2939"/>
        <w:gridCol w:w="2130"/>
        <w:gridCol w:w="1374"/>
      </w:tblGrid>
      <w:tr>
        <w:trPr>
          <w:trHeight w:val="765" w:hRule="atLeast"/>
        </w:trPr>
        <w:tc>
          <w:tcPr>
            <w:tcW w:w="9504" w:type="dxa"/>
            <w:gridSpan w:val="5"/>
          </w:tcPr>
          <w:p>
            <w:pPr>
              <w:pStyle w:val="TableParagraph"/>
              <w:spacing w:before="206"/>
              <w:ind w:left="106"/>
              <w:rPr>
                <w:rFonts w:ascii="黑体" w:eastAsia="黑体" w:hint="eastAsia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五、相关能力和经验</w:t>
            </w:r>
          </w:p>
        </w:tc>
      </w:tr>
      <w:tr>
        <w:trPr>
          <w:trHeight w:val="6240" w:hRule="atLeast"/>
        </w:trPr>
        <w:tc>
          <w:tcPr>
            <w:tcW w:w="9504" w:type="dxa"/>
            <w:gridSpan w:val="5"/>
          </w:tcPr>
          <w:p>
            <w:pPr>
              <w:pStyle w:val="TableParagraph"/>
              <w:spacing w:before="3"/>
              <w:ind w:left="106"/>
              <w:rPr>
                <w:rFonts w:ascii="楷体" w:eastAsia="楷体" w:hint="eastAsia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开展类似项目的实施经验及项目宣传经验（如有更多证明材料，可作为辅助附件提供）</w:t>
            </w:r>
          </w:p>
        </w:tc>
      </w:tr>
      <w:tr>
        <w:trPr>
          <w:trHeight w:val="623" w:hRule="atLeast"/>
        </w:trPr>
        <w:tc>
          <w:tcPr>
            <w:tcW w:w="9504" w:type="dxa"/>
            <w:gridSpan w:val="5"/>
          </w:tcPr>
          <w:p>
            <w:pPr>
              <w:pStyle w:val="TableParagraph"/>
              <w:tabs>
                <w:tab w:pos="3946" w:val="left" w:leader="none"/>
              </w:tabs>
              <w:spacing w:before="136"/>
              <w:ind w:left="106"/>
              <w:rPr>
                <w:rFonts w:ascii="黑体" w:eastAsia="黑体" w:hint="eastAsia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六、经费支出预算</w:t>
            </w:r>
            <w:r>
              <w:rPr>
                <w:rFonts w:ascii="黑体" w:eastAsia="黑体" w:hint="eastAsia"/>
                <w:sz w:val="32"/>
                <w:u w:val="single"/>
              </w:rPr>
              <w:t> </w:t>
              <w:tab/>
              <w:t>万元</w:t>
            </w:r>
            <w:r>
              <w:rPr>
                <w:rFonts w:ascii="黑体" w:eastAsia="黑体" w:hint="eastAsia"/>
                <w:sz w:val="32"/>
              </w:rPr>
              <w:t>（人民币）</w:t>
            </w:r>
          </w:p>
        </w:tc>
      </w:tr>
      <w:tr>
        <w:trPr>
          <w:trHeight w:val="515" w:hRule="atLeast"/>
        </w:trPr>
        <w:tc>
          <w:tcPr>
            <w:tcW w:w="945" w:type="dxa"/>
          </w:tcPr>
          <w:p>
            <w:pPr>
              <w:pStyle w:val="TableParagraph"/>
              <w:spacing w:before="103"/>
              <w:ind w:left="231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116" w:type="dxa"/>
          </w:tcPr>
          <w:p>
            <w:pPr>
              <w:pStyle w:val="TableParagraph"/>
              <w:spacing w:before="103"/>
              <w:ind w:left="577"/>
              <w:rPr>
                <w:sz w:val="24"/>
              </w:rPr>
            </w:pPr>
            <w:r>
              <w:rPr>
                <w:sz w:val="24"/>
              </w:rPr>
              <w:t>预算科目</w:t>
            </w:r>
          </w:p>
        </w:tc>
        <w:tc>
          <w:tcPr>
            <w:tcW w:w="2939" w:type="dxa"/>
          </w:tcPr>
          <w:p>
            <w:pPr>
              <w:pStyle w:val="TableParagraph"/>
              <w:spacing w:before="103"/>
              <w:ind w:left="968" w:right="960"/>
              <w:jc w:val="center"/>
              <w:rPr>
                <w:sz w:val="24"/>
              </w:rPr>
            </w:pPr>
            <w:r>
              <w:rPr>
                <w:sz w:val="24"/>
              </w:rPr>
              <w:t>预算明细</w:t>
            </w:r>
          </w:p>
        </w:tc>
        <w:tc>
          <w:tcPr>
            <w:tcW w:w="2130" w:type="dxa"/>
          </w:tcPr>
          <w:p>
            <w:pPr>
              <w:pStyle w:val="TableParagraph"/>
              <w:spacing w:before="103"/>
              <w:ind w:left="464"/>
              <w:rPr>
                <w:sz w:val="24"/>
              </w:rPr>
            </w:pPr>
            <w:r>
              <w:rPr>
                <w:sz w:val="24"/>
              </w:rPr>
              <w:t>金额（元）</w:t>
            </w:r>
          </w:p>
        </w:tc>
        <w:tc>
          <w:tcPr>
            <w:tcW w:w="1374" w:type="dxa"/>
          </w:tcPr>
          <w:p>
            <w:pPr>
              <w:pStyle w:val="TableParagraph"/>
              <w:spacing w:before="103"/>
              <w:ind w:left="446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rPr>
          <w:trHeight w:val="765" w:hRule="atLeast"/>
        </w:trPr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3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65" w:hRule="atLeast"/>
        </w:trPr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3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65" w:hRule="atLeast"/>
        </w:trPr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3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65" w:hRule="atLeast"/>
        </w:trPr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3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65" w:hRule="atLeast"/>
        </w:trPr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3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65" w:hRule="atLeast"/>
        </w:trPr>
        <w:tc>
          <w:tcPr>
            <w:tcW w:w="6000" w:type="dxa"/>
            <w:gridSpan w:val="3"/>
          </w:tcPr>
          <w:p>
            <w:pPr>
              <w:pStyle w:val="TableParagraph"/>
              <w:spacing w:before="247"/>
              <w:ind w:left="2701" w:right="2689"/>
              <w:jc w:val="center"/>
              <w:rPr>
                <w:sz w:val="28"/>
              </w:rPr>
            </w:pPr>
            <w:r>
              <w:rPr>
                <w:sz w:val="28"/>
              </w:rPr>
              <w:t>合计</w:t>
            </w:r>
          </w:p>
        </w:tc>
        <w:tc>
          <w:tcPr>
            <w:tcW w:w="213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62" w:hRule="atLeast"/>
        </w:trPr>
        <w:tc>
          <w:tcPr>
            <w:tcW w:w="9504" w:type="dxa"/>
            <w:gridSpan w:val="5"/>
          </w:tcPr>
          <w:p>
            <w:pPr>
              <w:pStyle w:val="TableParagraph"/>
              <w:spacing w:before="247"/>
              <w:ind w:left="106"/>
              <w:rPr>
                <w:sz w:val="28"/>
              </w:rPr>
            </w:pPr>
            <w:r>
              <w:rPr>
                <w:sz w:val="28"/>
              </w:rPr>
              <w:t>备注：请根据申报项目类别，分别列支预算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923" w:top="1420" w:bottom="1120" w:left="1080" w:right="108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4"/>
      </w:tblGrid>
      <w:tr>
        <w:trPr>
          <w:trHeight w:val="623" w:hRule="atLeast"/>
        </w:trPr>
        <w:tc>
          <w:tcPr>
            <w:tcW w:w="9504" w:type="dxa"/>
          </w:tcPr>
          <w:p>
            <w:pPr>
              <w:pStyle w:val="TableParagraph"/>
              <w:spacing w:before="136"/>
              <w:ind w:left="106"/>
              <w:rPr>
                <w:rFonts w:ascii="黑体" w:eastAsia="黑体" w:hint="eastAsia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七、其他材料</w:t>
            </w:r>
          </w:p>
        </w:tc>
      </w:tr>
      <w:tr>
        <w:trPr>
          <w:trHeight w:val="1463" w:hRule="atLeast"/>
        </w:trPr>
        <w:tc>
          <w:tcPr>
            <w:tcW w:w="9504" w:type="dxa"/>
          </w:tcPr>
          <w:p>
            <w:pPr>
              <w:pStyle w:val="TableParagraph"/>
              <w:spacing w:before="6"/>
              <w:rPr>
                <w:rFonts w:ascii="楷体"/>
                <w:sz w:val="26"/>
              </w:rPr>
            </w:pP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w w:val="100"/>
                <w:sz w:val="28"/>
              </w:rPr>
              <w:t>附件明细</w:t>
            </w:r>
            <w:r>
              <w:rPr>
                <w:spacing w:val="-3"/>
                <w:w w:val="100"/>
                <w:sz w:val="28"/>
              </w:rPr>
              <w:t>（</w:t>
            </w:r>
            <w:r>
              <w:rPr>
                <w:spacing w:val="-1"/>
                <w:w w:val="100"/>
                <w:sz w:val="28"/>
              </w:rPr>
              <w:t>如有</w:t>
            </w:r>
            <w:r>
              <w:rPr>
                <w:spacing w:val="-142"/>
                <w:w w:val="100"/>
                <w:sz w:val="28"/>
              </w:rPr>
              <w:t>）</w:t>
            </w:r>
            <w:r>
              <w:rPr>
                <w:w w:val="100"/>
                <w:sz w:val="28"/>
              </w:rPr>
              <w:t>：</w:t>
            </w:r>
          </w:p>
        </w:tc>
      </w:tr>
      <w:tr>
        <w:trPr>
          <w:trHeight w:val="623" w:hRule="atLeast"/>
        </w:trPr>
        <w:tc>
          <w:tcPr>
            <w:tcW w:w="9504" w:type="dxa"/>
          </w:tcPr>
          <w:p>
            <w:pPr>
              <w:pStyle w:val="TableParagraph"/>
              <w:spacing w:before="137"/>
              <w:ind w:left="106"/>
              <w:rPr>
                <w:rFonts w:ascii="黑体" w:eastAsia="黑体" w:hint="eastAsia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八、项目申报单位意见及承诺</w:t>
            </w:r>
          </w:p>
        </w:tc>
      </w:tr>
      <w:tr>
        <w:trPr>
          <w:trHeight w:val="5104" w:hRule="atLeast"/>
        </w:trPr>
        <w:tc>
          <w:tcPr>
            <w:tcW w:w="9504" w:type="dxa"/>
          </w:tcPr>
          <w:p>
            <w:pPr>
              <w:pStyle w:val="TableParagraph"/>
              <w:spacing w:line="374" w:lineRule="auto" w:before="169"/>
              <w:ind w:left="106" w:right="94" w:firstLine="561"/>
              <w:jc w:val="both"/>
              <w:rPr>
                <w:sz w:val="28"/>
              </w:rPr>
            </w:pPr>
            <w:r>
              <w:rPr>
                <w:sz w:val="28"/>
              </w:rPr>
              <w:t>同意申报。我单位承诺以上填报信息均真实、准确、合法，如有提供虚假信息或者申报材料内容不完整，则自愿放弃申报资格，并承担由此产生一切后果；若我单位申报项目入选，保证按计划完成项目。</w:t>
            </w:r>
          </w:p>
          <w:p>
            <w:pPr>
              <w:pStyle w:val="TableParagraph"/>
              <w:rPr>
                <w:rFonts w:ascii="楷体"/>
                <w:sz w:val="28"/>
              </w:rPr>
            </w:pPr>
          </w:p>
          <w:p>
            <w:pPr>
              <w:pStyle w:val="TableParagraph"/>
              <w:spacing w:before="10"/>
              <w:rPr>
                <w:rFonts w:ascii="楷体"/>
                <w:sz w:val="20"/>
              </w:rPr>
            </w:pPr>
          </w:p>
          <w:p>
            <w:pPr>
              <w:pStyle w:val="TableParagraph"/>
              <w:ind w:left="5427"/>
              <w:rPr>
                <w:sz w:val="28"/>
              </w:rPr>
            </w:pPr>
            <w:r>
              <w:rPr>
                <w:sz w:val="28"/>
              </w:rPr>
              <w:t>申报单位代表签字：</w:t>
            </w:r>
          </w:p>
          <w:p>
            <w:pPr>
              <w:pStyle w:val="TableParagraph"/>
              <w:tabs>
                <w:tab w:pos="6406" w:val="left" w:leader="none"/>
                <w:tab w:pos="7107" w:val="left" w:leader="none"/>
              </w:tabs>
              <w:spacing w:line="376" w:lineRule="auto" w:before="201"/>
              <w:ind w:left="5708" w:right="1868" w:hanging="327"/>
              <w:rPr>
                <w:sz w:val="28"/>
              </w:rPr>
            </w:pPr>
            <w:r>
              <w:rPr>
                <w:sz w:val="28"/>
              </w:rPr>
              <w:t>（</w:t>
            </w:r>
            <w:r>
              <w:rPr>
                <w:spacing w:val="-3"/>
                <w:sz w:val="28"/>
              </w:rPr>
              <w:t>申</w:t>
            </w:r>
            <w:r>
              <w:rPr>
                <w:sz w:val="28"/>
              </w:rPr>
              <w:t>报单</w:t>
            </w:r>
            <w:r>
              <w:rPr>
                <w:spacing w:val="-3"/>
                <w:sz w:val="28"/>
              </w:rPr>
              <w:t>位</w:t>
            </w:r>
            <w:r>
              <w:rPr>
                <w:sz w:val="28"/>
              </w:rPr>
              <w:t>盖章</w:t>
            </w:r>
            <w:r>
              <w:rPr>
                <w:spacing w:val="-12"/>
                <w:sz w:val="28"/>
              </w:rPr>
              <w:t>） </w:t>
            </w:r>
            <w:r>
              <w:rPr>
                <w:sz w:val="28"/>
              </w:rPr>
              <w:t>年</w:t>
              <w:tab/>
              <w:t>月</w:t>
              <w:tab/>
              <w:t>日</w:t>
            </w:r>
          </w:p>
        </w:tc>
      </w:tr>
    </w:tbl>
    <w:sectPr>
      <w:pgSz w:w="11910" w:h="16840"/>
      <w:pgMar w:header="0" w:footer="923" w:top="1420" w:bottom="112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小标宋简体">
    <w:altName w:val="方正小标宋简体"/>
    <w:charset w:val="86"/>
    <w:family w:val="auto"/>
    <w:pitch w:val="variable"/>
  </w:font>
  <w:font w:name="Arial">
    <w:altName w:val="Arial"/>
    <w:charset w:val="0"/>
    <w:family w:val="swiss"/>
    <w:pitch w:val="variable"/>
  </w:font>
  <w:font w:name="楷体">
    <w:altName w:val="楷体"/>
    <w:charset w:val="86"/>
    <w:family w:val="modern"/>
    <w:pitch w:val="fixed"/>
  </w:font>
  <w:font w:name="Simplified Arabic">
    <w:altName w:val="Simplified Arabic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仿宋">
    <w:altName w:val="仿宋"/>
    <w:charset w:val="86"/>
    <w:family w:val="modern"/>
    <w:pitch w:val="fixed"/>
  </w:font>
  <w:font w:name="Wingdings 2">
    <w:altName w:val="Wingdings 2"/>
    <w:charset w:val="2"/>
    <w:family w:val="roman"/>
    <w:pitch w:val="variable"/>
  </w:font>
  <w:font w:name="华文楷体">
    <w:altName w:val="华文楷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319977pt;margin-top:780.75946pt;width:8.75pt;height:11.4pt;mso-position-horizontal-relative:page;mso-position-vertical-relative:page;z-index:-252216320" type="#_x0000_t202" filled="false" stroked="false">
          <v:textbox inset="0,0,0,0">
            <w:txbxContent>
              <w:p>
                <w:pPr>
                  <w:spacing w:line="228" w:lineRule="exact" w:before="0"/>
                  <w:ind w:left="40" w:right="0" w:firstLine="0"/>
                  <w:jc w:val="left"/>
                  <w:rPr>
                    <w:rFonts w:ascii="Simplified Arabic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Simplified Arabic"/>
                    <w:w w:val="10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"/>
      <w:lvlJc w:val="left"/>
      <w:pPr>
        <w:ind w:left="1490" w:hanging="215"/>
      </w:pPr>
      <w:rPr>
        <w:rFonts w:hint="default" w:ascii="Wingdings 2" w:hAnsi="Wingdings 2" w:eastAsia="Wingdings 2" w:cs="Wingdings 2"/>
        <w:spacing w:val="-1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104" w:hanging="215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708" w:hanging="215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312" w:hanging="215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917" w:hanging="215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521" w:hanging="215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125" w:hanging="215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5730" w:hanging="215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6334" w:hanging="215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"/>
      <w:lvlJc w:val="left"/>
      <w:pPr>
        <w:ind w:left="358" w:hanging="252"/>
      </w:pPr>
      <w:rPr>
        <w:rFonts w:hint="default" w:ascii="Wingdings 2" w:hAnsi="Wingdings 2" w:eastAsia="Wingdings 2" w:cs="Wingdings 2"/>
        <w:spacing w:val="-1"/>
        <w:w w:val="100"/>
        <w:sz w:val="26"/>
        <w:szCs w:val="26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274" w:hanging="25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188" w:hanging="25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102" w:hanging="25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016" w:hanging="25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930" w:hanging="25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844" w:hanging="25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758" w:hanging="25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672" w:hanging="252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楷体" w:hAnsi="楷体" w:eastAsia="楷体" w:cs="楷体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瑞</dc:creator>
  <dcterms:created xsi:type="dcterms:W3CDTF">2021-12-09T08:29:18Z</dcterms:created>
  <dcterms:modified xsi:type="dcterms:W3CDTF">2021-12-09T08:29:18Z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2021-12-09T00:00:00Z</vt:filetime>
  </property>
</Properties>
</file>