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方正公文小标宋" w:hAnsi="方正公文小标宋" w:eastAsia="方正公文小标宋" w:cs="方正公文小标宋"/>
          <w:kern w:val="0"/>
          <w:sz w:val="44"/>
          <w:szCs w:val="44"/>
          <w:lang w:eastAsia="zh-Hans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绿电方舟公益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Hans"/>
        </w:rPr>
        <w:t>项目申报表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9"/>
        <w:gridCol w:w="459"/>
        <w:gridCol w:w="177"/>
        <w:gridCol w:w="423"/>
        <w:gridCol w:w="1418"/>
        <w:gridCol w:w="1077"/>
        <w:gridCol w:w="545"/>
        <w:gridCol w:w="69"/>
        <w:gridCol w:w="395"/>
        <w:gridCol w:w="1009"/>
        <w:gridCol w:w="247"/>
        <w:gridCol w:w="313"/>
        <w:gridCol w:w="44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sdt>
              <w:sdtPr>
                <w:rPr>
                  <w:rFonts w:hint="eastAsia" w:ascii="仿宋_GB2312" w:hAnsi="Calibri" w:eastAsia="仿宋_GB2312" w:cs="Times New Roman"/>
                  <w:bCs/>
                  <w:kern w:val="0"/>
                  <w:sz w:val="24"/>
                  <w:szCs w:val="24"/>
                </w:rPr>
                <w:id w:val="3392903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Calibri" w:eastAsia="仿宋_GB2312" w:cs="Times New Roman"/>
                  <w:bCs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Wingdings" w:hAnsi="Wingdings" w:eastAsia="MS Gothic" w:cs="Times New Roman"/>
                    <w:bCs/>
                    <w:kern w:val="0"/>
                    <w:sz w:val="24"/>
                    <w:szCs w:val="24"/>
                  </w:rPr>
                  <w:t>ü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新疆乌鲁木齐白鸟湖湿地公园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项目起止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黑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请详细表述项目建设背景、项目概况、项目设计原则、运行模式及其他需要说明的详细材料。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黑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四、项目成果产出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参照项目征集公告进行梳理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五、项目实施进度安排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时  间</w:t>
            </w: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具体内容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六、项目团队主要人员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元（人民币）</w:t>
            </w:r>
          </w:p>
          <w:p>
            <w:pPr>
              <w:widowControl/>
              <w:spacing w:line="480" w:lineRule="exact"/>
              <w:jc w:val="righ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内容/名称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规格/测算依据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单价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小计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八、优势经验及成功案例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开展相关项目活动执行的优势、经验、成功案例（与申报项目类别相对应，列举1-2个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九、其他材料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</w:rPr>
              <w:t>资质证明（营业执照或登记证书&lt;需盖章&gt;）等材料请另行附后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2024</w:t>
            </w: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2D98AE8-3044-4798-88B0-4801F1D860A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41C193-3F8F-4816-8F22-110185BF4F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517A063-59D1-4630-A9BF-392C34B5E951}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  <w:embedRegular r:id="rId4" w:fontKey="{34F6F69E-C332-40FD-8916-35D76FEEF37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F026478-7338-4811-B504-DD1E16DC22E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E6EB7DCA-9F91-4C94-8A0A-2F03849364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C9975B1-42FF-4E92-87D4-2E8218BF755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8" w:fontKey="{D14746C2-D089-4B90-AF9E-CE0DBC67D0C0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9" w:fontKey="{30A12295-94E6-4D78-A810-8637D4A7B0B9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10" w:fontKey="{15E53814-FFBF-40D0-BEDD-A9FD2E2E3C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4952E9C4-B669-47C6-B803-836C35284D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2" w:fontKey="{A57909AE-FDCE-4BB7-9809-E02DA3ADAA24}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jMGE5MjdlNDU0YTA3ZDQyMjUxYTBlM2RlMzNmY2UifQ=="/>
  </w:docVars>
  <w:rsids>
    <w:rsidRoot w:val="008E4ED5"/>
    <w:rsid w:val="0004701F"/>
    <w:rsid w:val="000B10F3"/>
    <w:rsid w:val="000D3266"/>
    <w:rsid w:val="000F21D4"/>
    <w:rsid w:val="00123750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0F1F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53ABA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9460D"/>
    <w:rsid w:val="009A1EC5"/>
    <w:rsid w:val="009A2338"/>
    <w:rsid w:val="00A03A1F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77E56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DC7960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4A86"/>
    <w:rsid w:val="00F6652A"/>
    <w:rsid w:val="00F75CF7"/>
    <w:rsid w:val="00F83627"/>
    <w:rsid w:val="00FB3AC5"/>
    <w:rsid w:val="00FC1CD4"/>
    <w:rsid w:val="00FD42CA"/>
    <w:rsid w:val="134925B4"/>
    <w:rsid w:val="1E074FFA"/>
    <w:rsid w:val="517219B5"/>
    <w:rsid w:val="59CD4BA4"/>
    <w:rsid w:val="6D7E5C2F"/>
    <w:rsid w:val="7AA768F7"/>
    <w:rsid w:val="7E5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8C2ED-FD2D-4D0A-9E73-CA8F08AF7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111</Words>
  <Characters>636</Characters>
  <Lines>5</Lines>
  <Paragraphs>1</Paragraphs>
  <TotalTime>2</TotalTime>
  <ScaleCrop>false</ScaleCrop>
  <LinksUpToDate>false</LinksUpToDate>
  <CharactersWithSpaces>746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2024-03-18T08:46:00Z</dcterms:created>
  <dc:creator>唐玲</dc:creator>
  <cp:lastModifiedBy>SepMwwn</cp:lastModifiedBy>
  <cp:lastPrinted>2023-03-07T00:47:00Z</cp:lastPrinted>
  <dcterms:modified xsi:type="dcterms:W3CDTF">2024-05-21T03:26:01Z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F6BB60FEC0EE48E7AF5110302E929BCF_13</vt:lpwstr>
  </property>
</Properties>
</file>